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148" w:rsidRDefault="00410148" w:rsidP="00410148">
      <w:pPr>
        <w:jc w:val="left"/>
        <w:rPr>
          <w:rFonts w:ascii="Arial Narrow" w:hAnsi="Arial Narrow" w:cs="SlimbachItcTEE"/>
          <w:b/>
          <w:bCs/>
          <w:i/>
          <w:color w:val="000000"/>
          <w:sz w:val="24"/>
        </w:rPr>
      </w:pPr>
      <w:bookmarkStart w:id="0" w:name="_GoBack"/>
      <w:bookmarkEnd w:id="0"/>
    </w:p>
    <w:p w:rsidR="002D3CFC" w:rsidRPr="002D7A7D" w:rsidRDefault="002D3CFC" w:rsidP="002D7A7D">
      <w:pPr>
        <w:tabs>
          <w:tab w:val="left" w:pos="510"/>
          <w:tab w:val="left" w:pos="990"/>
          <w:tab w:val="center" w:pos="4536"/>
        </w:tabs>
        <w:jc w:val="center"/>
        <w:rPr>
          <w:rFonts w:ascii="Arial Narrow" w:hAnsi="Arial Narrow" w:cs="SlimbachItcTEE"/>
          <w:b/>
          <w:bCs/>
          <w:i/>
          <w:color w:val="000000"/>
          <w:sz w:val="24"/>
        </w:rPr>
      </w:pPr>
      <w:r w:rsidRPr="002D7A7D">
        <w:rPr>
          <w:b/>
          <w:noProof/>
          <w:color w:val="C00000"/>
          <w:sz w:val="36"/>
          <w:szCs w:val="36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720090" cy="689610"/>
            <wp:effectExtent l="19050" t="0" r="3810" b="0"/>
            <wp:wrapSquare wrapText="bothSides"/>
            <wp:docPr id="1" name="obrázek 5" descr="logo SŠ Bohumín_36x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logo SŠ Bohumín_36x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18E1" w:rsidRPr="002D7A7D">
        <w:rPr>
          <w:b/>
          <w:color w:val="C00000"/>
          <w:sz w:val="36"/>
          <w:szCs w:val="36"/>
        </w:rPr>
        <w:t>P</w:t>
      </w:r>
      <w:r w:rsidR="00586258" w:rsidRPr="002D7A7D">
        <w:rPr>
          <w:b/>
          <w:color w:val="C00000"/>
          <w:sz w:val="36"/>
          <w:szCs w:val="36"/>
        </w:rPr>
        <w:t>řijímacího řízení</w:t>
      </w:r>
      <w:r w:rsidR="0033183B" w:rsidRPr="002D7A7D">
        <w:rPr>
          <w:b/>
          <w:color w:val="C00000"/>
          <w:sz w:val="36"/>
          <w:szCs w:val="36"/>
        </w:rPr>
        <w:t xml:space="preserve"> do vyššího ročníku </w:t>
      </w:r>
      <w:r w:rsidR="002D7A7D">
        <w:rPr>
          <w:b/>
          <w:color w:val="C00000"/>
          <w:sz w:val="36"/>
          <w:szCs w:val="36"/>
        </w:rPr>
        <w:t>pro školní rok</w:t>
      </w:r>
      <w:r w:rsidR="0033183B" w:rsidRPr="002D7A7D">
        <w:rPr>
          <w:b/>
          <w:color w:val="C00000"/>
          <w:sz w:val="36"/>
          <w:szCs w:val="36"/>
        </w:rPr>
        <w:t xml:space="preserve">                                              </w:t>
      </w:r>
      <w:r w:rsidR="006A23A3">
        <w:rPr>
          <w:b/>
          <w:color w:val="C00000"/>
          <w:sz w:val="36"/>
          <w:szCs w:val="36"/>
        </w:rPr>
        <w:t>2021</w:t>
      </w:r>
      <w:r w:rsidR="009B6D62" w:rsidRPr="002D7A7D">
        <w:rPr>
          <w:b/>
          <w:color w:val="C00000"/>
          <w:sz w:val="36"/>
          <w:szCs w:val="36"/>
        </w:rPr>
        <w:t>/</w:t>
      </w:r>
      <w:r w:rsidR="006A23A3">
        <w:rPr>
          <w:b/>
          <w:color w:val="C00000"/>
          <w:sz w:val="36"/>
          <w:szCs w:val="36"/>
        </w:rPr>
        <w:t>2022</w:t>
      </w:r>
      <w:r w:rsidR="00F65750" w:rsidRPr="002D7A7D">
        <w:rPr>
          <w:b/>
          <w:color w:val="C00000"/>
          <w:sz w:val="36"/>
          <w:szCs w:val="36"/>
        </w:rPr>
        <w:t xml:space="preserve"> - 2</w:t>
      </w:r>
      <w:r w:rsidR="005656C6" w:rsidRPr="002D7A7D">
        <w:rPr>
          <w:b/>
          <w:color w:val="C00000"/>
          <w:sz w:val="36"/>
          <w:szCs w:val="36"/>
        </w:rPr>
        <w:t>. pololet</w:t>
      </w:r>
      <w:r w:rsidR="005656C6">
        <w:rPr>
          <w:b/>
          <w:color w:val="C00000"/>
          <w:sz w:val="40"/>
          <w:szCs w:val="40"/>
        </w:rPr>
        <w:t>í</w:t>
      </w:r>
    </w:p>
    <w:p w:rsidR="00A5379C" w:rsidRPr="00B76DD5" w:rsidRDefault="00AA3D4B" w:rsidP="00413419">
      <w:pPr>
        <w:jc w:val="center"/>
        <w:rPr>
          <w:b/>
          <w:color w:val="C00000"/>
          <w:sz w:val="28"/>
          <w:szCs w:val="28"/>
        </w:rPr>
      </w:pPr>
      <w:r w:rsidRPr="00B76DD5">
        <w:rPr>
          <w:b/>
          <w:color w:val="C00000"/>
          <w:sz w:val="28"/>
          <w:szCs w:val="28"/>
        </w:rPr>
        <w:t>(</w:t>
      </w:r>
      <w:r w:rsidR="007409E1" w:rsidRPr="00B76DD5">
        <w:rPr>
          <w:b/>
          <w:color w:val="C00000"/>
          <w:sz w:val="28"/>
          <w:szCs w:val="28"/>
        </w:rPr>
        <w:t>Střední škola</w:t>
      </w:r>
      <w:r w:rsidR="00B76DD5" w:rsidRPr="00B76DD5">
        <w:rPr>
          <w:b/>
          <w:color w:val="C00000"/>
          <w:sz w:val="28"/>
          <w:szCs w:val="28"/>
        </w:rPr>
        <w:t>,</w:t>
      </w:r>
      <w:r w:rsidR="007409E1" w:rsidRPr="00B76DD5">
        <w:rPr>
          <w:b/>
          <w:color w:val="C00000"/>
          <w:sz w:val="28"/>
          <w:szCs w:val="28"/>
        </w:rPr>
        <w:t xml:space="preserve"> Bohumín</w:t>
      </w:r>
      <w:r w:rsidR="00B76DD5" w:rsidRPr="00B76DD5">
        <w:rPr>
          <w:b/>
          <w:color w:val="C00000"/>
          <w:sz w:val="28"/>
          <w:szCs w:val="28"/>
        </w:rPr>
        <w:t>, příspěvková organizace</w:t>
      </w:r>
      <w:r w:rsidRPr="00B76DD5">
        <w:rPr>
          <w:b/>
          <w:color w:val="C00000"/>
          <w:sz w:val="28"/>
          <w:szCs w:val="28"/>
        </w:rPr>
        <w:t>)</w:t>
      </w:r>
    </w:p>
    <w:p w:rsidR="00E41C44" w:rsidRPr="00AC2F8C" w:rsidRDefault="00E41C44">
      <w:pPr>
        <w:rPr>
          <w:sz w:val="24"/>
          <w:szCs w:val="24"/>
        </w:rPr>
      </w:pPr>
    </w:p>
    <w:p w:rsidR="005E5074" w:rsidRPr="005656C6" w:rsidRDefault="00E41C44">
      <w:pPr>
        <w:rPr>
          <w:sz w:val="24"/>
          <w:szCs w:val="24"/>
        </w:rPr>
      </w:pPr>
      <w:r w:rsidRPr="00877D75">
        <w:rPr>
          <w:sz w:val="24"/>
          <w:szCs w:val="24"/>
        </w:rPr>
        <w:t>Pro přij</w:t>
      </w:r>
      <w:r w:rsidR="00F61038">
        <w:rPr>
          <w:sz w:val="24"/>
          <w:szCs w:val="24"/>
        </w:rPr>
        <w:t xml:space="preserve">ímací řízení </w:t>
      </w:r>
      <w:r w:rsidR="00971F9E">
        <w:rPr>
          <w:sz w:val="24"/>
          <w:szCs w:val="24"/>
        </w:rPr>
        <w:t xml:space="preserve">do vyššího ročníku vzdělávání </w:t>
      </w:r>
      <w:r w:rsidR="00F61038">
        <w:rPr>
          <w:sz w:val="24"/>
          <w:szCs w:val="24"/>
        </w:rPr>
        <w:t>pro</w:t>
      </w:r>
      <w:r w:rsidR="006A23A3">
        <w:rPr>
          <w:sz w:val="24"/>
          <w:szCs w:val="24"/>
        </w:rPr>
        <w:t xml:space="preserve"> školní rok 2021/2022</w:t>
      </w:r>
      <w:r w:rsidR="005E5074" w:rsidRPr="00877D75">
        <w:rPr>
          <w:sz w:val="24"/>
          <w:szCs w:val="24"/>
        </w:rPr>
        <w:t xml:space="preserve"> </w:t>
      </w:r>
      <w:r w:rsidR="00F65750">
        <w:rPr>
          <w:sz w:val="24"/>
          <w:szCs w:val="24"/>
        </w:rPr>
        <w:t>(2</w:t>
      </w:r>
      <w:r w:rsidR="005656C6">
        <w:rPr>
          <w:sz w:val="24"/>
          <w:szCs w:val="24"/>
        </w:rPr>
        <w:t xml:space="preserve">. pololetí) </w:t>
      </w:r>
      <w:r w:rsidRPr="00877D75">
        <w:rPr>
          <w:sz w:val="24"/>
          <w:szCs w:val="24"/>
        </w:rPr>
        <w:t>v souladu s</w:t>
      </w:r>
      <w:r w:rsidR="00F65750">
        <w:rPr>
          <w:sz w:val="24"/>
          <w:szCs w:val="24"/>
        </w:rPr>
        <w:t xml:space="preserve"> ustanovením </w:t>
      </w:r>
      <w:r w:rsidR="00971F9E">
        <w:rPr>
          <w:sz w:val="24"/>
          <w:szCs w:val="24"/>
        </w:rPr>
        <w:t>§ 63 zákona</w:t>
      </w:r>
      <w:r w:rsidRPr="00877D75">
        <w:rPr>
          <w:sz w:val="24"/>
          <w:szCs w:val="24"/>
        </w:rPr>
        <w:t xml:space="preserve"> č. 561/2004 Sb., o předškolním, základním, středním, vyšším odborném a jiném vzdělávání (školský zákon)</w:t>
      </w:r>
      <w:r w:rsidR="00F65750">
        <w:rPr>
          <w:sz w:val="24"/>
          <w:szCs w:val="24"/>
        </w:rPr>
        <w:t xml:space="preserve"> v platném znění, </w:t>
      </w:r>
      <w:r w:rsidR="005656C6">
        <w:rPr>
          <w:sz w:val="24"/>
          <w:szCs w:val="24"/>
        </w:rPr>
        <w:t xml:space="preserve">vyhlášky č. </w:t>
      </w:r>
      <w:r w:rsidR="005656C6" w:rsidRPr="004727F0">
        <w:rPr>
          <w:sz w:val="24"/>
          <w:szCs w:val="24"/>
        </w:rPr>
        <w:t>353/2016 Sb.,</w:t>
      </w:r>
      <w:r w:rsidR="005656C6">
        <w:rPr>
          <w:sz w:val="24"/>
          <w:szCs w:val="24"/>
        </w:rPr>
        <w:t xml:space="preserve"> o přijímacím řízení ke střednímu vzdělávání v platném znění</w:t>
      </w:r>
      <w:r w:rsidR="005656C6" w:rsidRPr="00877D75">
        <w:rPr>
          <w:sz w:val="24"/>
          <w:szCs w:val="24"/>
        </w:rPr>
        <w:t>,</w:t>
      </w:r>
      <w:r w:rsidR="005656C6">
        <w:rPr>
          <w:sz w:val="24"/>
          <w:szCs w:val="24"/>
        </w:rPr>
        <w:t xml:space="preserve"> </w:t>
      </w:r>
      <w:r w:rsidR="00F65750">
        <w:rPr>
          <w:sz w:val="24"/>
          <w:szCs w:val="24"/>
        </w:rPr>
        <w:t xml:space="preserve">vyhlášky č. </w:t>
      </w:r>
      <w:r w:rsidR="005656C6" w:rsidRPr="000A6A72">
        <w:rPr>
          <w:sz w:val="24"/>
          <w:szCs w:val="24"/>
        </w:rPr>
        <w:t xml:space="preserve">27/2016 Sb., </w:t>
      </w:r>
      <w:r w:rsidR="007A1F08">
        <w:rPr>
          <w:sz w:val="24"/>
          <w:szCs w:val="24"/>
        </w:rPr>
        <w:br/>
      </w:r>
      <w:r w:rsidR="005656C6" w:rsidRPr="000A6A72">
        <w:rPr>
          <w:sz w:val="24"/>
          <w:szCs w:val="24"/>
        </w:rPr>
        <w:t>o vzdělávání žáků se speciálními vzdělávacími potřebami a žáků nadaných</w:t>
      </w:r>
      <w:r w:rsidR="005656C6">
        <w:rPr>
          <w:sz w:val="24"/>
          <w:szCs w:val="24"/>
        </w:rPr>
        <w:t xml:space="preserve"> v platném znění, </w:t>
      </w:r>
      <w:r w:rsidR="007A1F08">
        <w:rPr>
          <w:sz w:val="24"/>
          <w:szCs w:val="24"/>
        </w:rPr>
        <w:br/>
      </w:r>
      <w:r w:rsidR="00F65750">
        <w:rPr>
          <w:sz w:val="24"/>
          <w:szCs w:val="24"/>
        </w:rPr>
        <w:t>a s ustanoveními zákona</w:t>
      </w:r>
      <w:r w:rsidR="005656C6" w:rsidRPr="00CF0AEC">
        <w:rPr>
          <w:sz w:val="24"/>
          <w:szCs w:val="24"/>
        </w:rPr>
        <w:t xml:space="preserve"> č. 500/2004 Sb., správní řád, </w:t>
      </w:r>
      <w:r w:rsidR="00F65750">
        <w:rPr>
          <w:sz w:val="24"/>
          <w:szCs w:val="24"/>
        </w:rPr>
        <w:t>v platném znění</w:t>
      </w:r>
      <w:r w:rsidR="005656C6" w:rsidRPr="00CF0AEC">
        <w:rPr>
          <w:sz w:val="24"/>
          <w:szCs w:val="24"/>
        </w:rPr>
        <w:t>,</w:t>
      </w:r>
      <w:r w:rsidR="005656C6" w:rsidRPr="00877D75">
        <w:rPr>
          <w:sz w:val="24"/>
          <w:szCs w:val="24"/>
        </w:rPr>
        <w:t xml:space="preserve"> </w:t>
      </w:r>
      <w:r w:rsidR="005E5074" w:rsidRPr="00877D75">
        <w:rPr>
          <w:sz w:val="24"/>
          <w:szCs w:val="24"/>
        </w:rPr>
        <w:t>stanovuji následující</w:t>
      </w:r>
      <w:r w:rsidRPr="00877D75">
        <w:rPr>
          <w:sz w:val="24"/>
          <w:szCs w:val="24"/>
        </w:rPr>
        <w:t xml:space="preserve"> kritéria pro přijetí uchazečů</w:t>
      </w:r>
      <w:r w:rsidR="007A1F08">
        <w:rPr>
          <w:sz w:val="24"/>
          <w:szCs w:val="24"/>
        </w:rPr>
        <w:t xml:space="preserve"> </w:t>
      </w:r>
      <w:r w:rsidRPr="00877D75">
        <w:rPr>
          <w:sz w:val="24"/>
          <w:szCs w:val="24"/>
        </w:rPr>
        <w:t>k</w:t>
      </w:r>
      <w:r w:rsidR="005E5074" w:rsidRPr="00877D75">
        <w:rPr>
          <w:sz w:val="24"/>
          <w:szCs w:val="24"/>
        </w:rPr>
        <w:t xml:space="preserve">e vzdělávání </w:t>
      </w:r>
      <w:r w:rsidR="00971F9E">
        <w:rPr>
          <w:sz w:val="24"/>
          <w:szCs w:val="24"/>
        </w:rPr>
        <w:t xml:space="preserve">do vyššího ročníku </w:t>
      </w:r>
      <w:r w:rsidR="005E5074" w:rsidRPr="00877D75">
        <w:rPr>
          <w:sz w:val="24"/>
          <w:szCs w:val="24"/>
        </w:rPr>
        <w:t xml:space="preserve">na Střední </w:t>
      </w:r>
      <w:r w:rsidRPr="00877D75">
        <w:rPr>
          <w:sz w:val="24"/>
          <w:szCs w:val="24"/>
        </w:rPr>
        <w:t>škole</w:t>
      </w:r>
      <w:r w:rsidR="005E5074" w:rsidRPr="00877D75">
        <w:rPr>
          <w:sz w:val="24"/>
          <w:szCs w:val="24"/>
        </w:rPr>
        <w:t>, Bohumín, příspěvkové organizaci, Husova 283</w:t>
      </w:r>
      <w:r w:rsidR="008F23AB">
        <w:rPr>
          <w:sz w:val="24"/>
          <w:szCs w:val="24"/>
        </w:rPr>
        <w:t>, Bohumín</w:t>
      </w:r>
      <w:r w:rsidRPr="00877D75">
        <w:rPr>
          <w:sz w:val="24"/>
          <w:szCs w:val="24"/>
        </w:rPr>
        <w:t>.</w:t>
      </w:r>
    </w:p>
    <w:p w:rsidR="005E5074" w:rsidRPr="00AC2F8C" w:rsidRDefault="009B6D62" w:rsidP="005E5074">
      <w:pPr>
        <w:spacing w:before="100" w:beforeAutospacing="1" w:after="100" w:afterAutospacing="1"/>
        <w:jc w:val="left"/>
        <w:rPr>
          <w:rFonts w:eastAsia="Times New Roman" w:cs="Times New Roman"/>
          <w:b/>
          <w:bCs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sz w:val="24"/>
          <w:szCs w:val="24"/>
          <w:lang w:eastAsia="cs-CZ"/>
        </w:rPr>
        <w:t>Volná místa v jednotlivých oborech a ročnících:</w:t>
      </w:r>
      <w:r w:rsidR="005E5074" w:rsidRPr="00AC2F8C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</w:t>
      </w:r>
    </w:p>
    <w:tbl>
      <w:tblPr>
        <w:tblStyle w:val="Svtlmkazvraznn11"/>
        <w:tblW w:w="0" w:type="auto"/>
        <w:tblInd w:w="108" w:type="dxa"/>
        <w:tblLook w:val="04A0" w:firstRow="1" w:lastRow="0" w:firstColumn="1" w:lastColumn="0" w:noHBand="0" w:noVBand="1"/>
      </w:tblPr>
      <w:tblGrid>
        <w:gridCol w:w="2376"/>
        <w:gridCol w:w="4395"/>
        <w:gridCol w:w="2126"/>
      </w:tblGrid>
      <w:tr w:rsidR="00AB737A" w:rsidRPr="00AC2F8C" w:rsidTr="00617E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shd w:val="clear" w:color="auto" w:fill="8DB3E2" w:themeFill="text2" w:themeFillTint="66"/>
          </w:tcPr>
          <w:p w:rsidR="00AB737A" w:rsidRPr="00967CDE" w:rsidRDefault="005E5074" w:rsidP="00AB737A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bCs w:val="0"/>
                <w:color w:val="17365D" w:themeColor="text2" w:themeShade="BF"/>
                <w:sz w:val="24"/>
                <w:szCs w:val="24"/>
                <w:lang w:eastAsia="cs-CZ"/>
              </w:rPr>
            </w:pPr>
            <w:r w:rsidRPr="00967CDE">
              <w:rPr>
                <w:rFonts w:asciiTheme="minorHAnsi" w:eastAsia="Times New Roman" w:hAnsiTheme="minorHAnsi" w:cs="Times New Roman"/>
                <w:bCs w:val="0"/>
                <w:color w:val="17365D" w:themeColor="text2" w:themeShade="BF"/>
                <w:sz w:val="24"/>
                <w:szCs w:val="24"/>
                <w:lang w:eastAsia="cs-CZ"/>
              </w:rPr>
              <w:t>Kód oboru vzdělání</w:t>
            </w:r>
          </w:p>
        </w:tc>
        <w:tc>
          <w:tcPr>
            <w:tcW w:w="4395" w:type="dxa"/>
            <w:shd w:val="clear" w:color="auto" w:fill="8DB3E2" w:themeFill="text2" w:themeFillTint="66"/>
          </w:tcPr>
          <w:p w:rsidR="005E5074" w:rsidRPr="00967CDE" w:rsidRDefault="005E5074" w:rsidP="00AB737A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17365D" w:themeColor="text2" w:themeShade="BF"/>
                <w:sz w:val="24"/>
                <w:szCs w:val="24"/>
                <w:lang w:eastAsia="cs-CZ"/>
              </w:rPr>
            </w:pPr>
            <w:r w:rsidRPr="00967CDE">
              <w:rPr>
                <w:rFonts w:asciiTheme="minorHAnsi" w:eastAsia="Times New Roman" w:hAnsiTheme="minorHAnsi" w:cs="Times New Roman"/>
                <w:bCs w:val="0"/>
                <w:color w:val="17365D" w:themeColor="text2" w:themeShade="BF"/>
                <w:sz w:val="24"/>
                <w:szCs w:val="24"/>
                <w:lang w:eastAsia="cs-CZ"/>
              </w:rPr>
              <w:t>Název oboru vzdělání</w:t>
            </w:r>
          </w:p>
        </w:tc>
        <w:tc>
          <w:tcPr>
            <w:tcW w:w="2126" w:type="dxa"/>
            <w:shd w:val="clear" w:color="auto" w:fill="8DB3E2" w:themeFill="text2" w:themeFillTint="66"/>
          </w:tcPr>
          <w:p w:rsidR="005E5074" w:rsidRPr="00967CDE" w:rsidRDefault="009B6D62" w:rsidP="00AB737A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bCs w:val="0"/>
                <w:color w:val="17365D" w:themeColor="text2" w:themeShade="BF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="Times New Roman"/>
                <w:bCs w:val="0"/>
                <w:color w:val="17365D" w:themeColor="text2" w:themeShade="BF"/>
                <w:sz w:val="24"/>
                <w:szCs w:val="24"/>
                <w:lang w:eastAsia="cs-CZ"/>
              </w:rPr>
              <w:t>Počet volných míst</w:t>
            </w:r>
          </w:p>
        </w:tc>
      </w:tr>
      <w:tr w:rsidR="00AB737A" w:rsidRPr="005261B9" w:rsidTr="00617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5E5074" w:rsidRPr="005261B9" w:rsidRDefault="005D4A6A" w:rsidP="005D4A6A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5261B9">
              <w:rPr>
                <w:rFonts w:asciiTheme="minorHAnsi" w:eastAsia="Times New Roman" w:hAnsiTheme="minorHAnsi" w:cs="Times New Roman"/>
                <w:b w:val="0"/>
                <w:bCs w:val="0"/>
                <w:sz w:val="24"/>
                <w:szCs w:val="24"/>
                <w:lang w:eastAsia="cs-CZ"/>
              </w:rPr>
              <w:t>37-41-M/01</w:t>
            </w:r>
          </w:p>
        </w:tc>
        <w:tc>
          <w:tcPr>
            <w:tcW w:w="4395" w:type="dxa"/>
          </w:tcPr>
          <w:p w:rsidR="005E5074" w:rsidRPr="005261B9" w:rsidRDefault="005D4A6A" w:rsidP="005D4A6A">
            <w:p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5261B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Provoz a ekonomika dopravy</w:t>
            </w:r>
            <w:r w:rsidR="00971F9E" w:rsidRPr="005261B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– 2. ročník</w:t>
            </w:r>
          </w:p>
        </w:tc>
        <w:tc>
          <w:tcPr>
            <w:tcW w:w="2126" w:type="dxa"/>
          </w:tcPr>
          <w:p w:rsidR="005E5074" w:rsidRPr="005261B9" w:rsidRDefault="00944A97" w:rsidP="005D4A6A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3</w:t>
            </w:r>
          </w:p>
        </w:tc>
      </w:tr>
      <w:tr w:rsidR="00971F9E" w:rsidRPr="005261B9" w:rsidTr="00617E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71F9E" w:rsidRPr="005261B9" w:rsidRDefault="00971F9E" w:rsidP="001320FD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5261B9">
              <w:rPr>
                <w:rFonts w:asciiTheme="minorHAnsi" w:eastAsia="Times New Roman" w:hAnsiTheme="minorHAnsi" w:cs="Times New Roman"/>
                <w:b w:val="0"/>
                <w:bCs w:val="0"/>
                <w:sz w:val="24"/>
                <w:szCs w:val="24"/>
                <w:lang w:eastAsia="cs-CZ"/>
              </w:rPr>
              <w:t>37-41-M/01</w:t>
            </w:r>
          </w:p>
        </w:tc>
        <w:tc>
          <w:tcPr>
            <w:tcW w:w="4395" w:type="dxa"/>
          </w:tcPr>
          <w:p w:rsidR="00971F9E" w:rsidRPr="005261B9" w:rsidRDefault="00971F9E" w:rsidP="001320FD">
            <w:pPr>
              <w:spacing w:before="100" w:beforeAutospacing="1" w:after="100" w:afterAutospacing="1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5261B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Provoz a ekonomika dopravy – 3. ročník</w:t>
            </w:r>
          </w:p>
        </w:tc>
        <w:tc>
          <w:tcPr>
            <w:tcW w:w="2126" w:type="dxa"/>
          </w:tcPr>
          <w:p w:rsidR="00971F9E" w:rsidRPr="005261B9" w:rsidRDefault="00944A97" w:rsidP="005D4A6A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971F9E" w:rsidRPr="005261B9" w:rsidTr="00617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71F9E" w:rsidRPr="005261B9" w:rsidRDefault="00971F9E" w:rsidP="001320FD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5261B9">
              <w:rPr>
                <w:rFonts w:asciiTheme="minorHAnsi" w:eastAsia="Times New Roman" w:hAnsiTheme="minorHAnsi" w:cs="Times New Roman"/>
                <w:b w:val="0"/>
                <w:bCs w:val="0"/>
                <w:sz w:val="24"/>
                <w:szCs w:val="24"/>
                <w:lang w:eastAsia="cs-CZ"/>
              </w:rPr>
              <w:t>37-41-M/01</w:t>
            </w:r>
          </w:p>
        </w:tc>
        <w:tc>
          <w:tcPr>
            <w:tcW w:w="4395" w:type="dxa"/>
          </w:tcPr>
          <w:p w:rsidR="00971F9E" w:rsidRPr="005261B9" w:rsidRDefault="00971F9E" w:rsidP="001320FD">
            <w:p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5261B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Provoz a ekonomika dopravy – 4. ročník</w:t>
            </w:r>
          </w:p>
        </w:tc>
        <w:tc>
          <w:tcPr>
            <w:tcW w:w="2126" w:type="dxa"/>
          </w:tcPr>
          <w:p w:rsidR="00971F9E" w:rsidRPr="005261B9" w:rsidRDefault="00944A97" w:rsidP="005D4A6A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3</w:t>
            </w:r>
          </w:p>
        </w:tc>
      </w:tr>
      <w:tr w:rsidR="00971F9E" w:rsidRPr="005261B9" w:rsidTr="00617E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71F9E" w:rsidRPr="005261B9" w:rsidRDefault="00971F9E" w:rsidP="001320FD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5261B9">
              <w:rPr>
                <w:rFonts w:asciiTheme="minorHAnsi" w:eastAsia="Times New Roman" w:hAnsiTheme="minorHAnsi" w:cs="Times New Roman"/>
                <w:b w:val="0"/>
                <w:bCs w:val="0"/>
                <w:sz w:val="24"/>
                <w:szCs w:val="24"/>
                <w:lang w:eastAsia="cs-CZ"/>
              </w:rPr>
              <w:t>75-41-M/01</w:t>
            </w:r>
          </w:p>
        </w:tc>
        <w:tc>
          <w:tcPr>
            <w:tcW w:w="4395" w:type="dxa"/>
          </w:tcPr>
          <w:p w:rsidR="00971F9E" w:rsidRPr="005261B9" w:rsidRDefault="00971F9E" w:rsidP="001320FD">
            <w:pPr>
              <w:spacing w:before="100" w:beforeAutospacing="1" w:after="100" w:afterAutospacing="1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5261B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Sociální činnost – 2. ročník</w:t>
            </w:r>
          </w:p>
        </w:tc>
        <w:tc>
          <w:tcPr>
            <w:tcW w:w="2126" w:type="dxa"/>
          </w:tcPr>
          <w:p w:rsidR="00971F9E" w:rsidRPr="005261B9" w:rsidRDefault="00944A97" w:rsidP="005D4A6A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971F9E" w:rsidRPr="005261B9" w:rsidTr="00617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71F9E" w:rsidRPr="005261B9" w:rsidRDefault="00971F9E" w:rsidP="001320FD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5261B9">
              <w:rPr>
                <w:rFonts w:asciiTheme="minorHAnsi" w:eastAsia="Times New Roman" w:hAnsiTheme="minorHAnsi" w:cs="Times New Roman"/>
                <w:b w:val="0"/>
                <w:bCs w:val="0"/>
                <w:sz w:val="24"/>
                <w:szCs w:val="24"/>
                <w:lang w:eastAsia="cs-CZ"/>
              </w:rPr>
              <w:t>75-41-M/01</w:t>
            </w:r>
          </w:p>
        </w:tc>
        <w:tc>
          <w:tcPr>
            <w:tcW w:w="4395" w:type="dxa"/>
          </w:tcPr>
          <w:p w:rsidR="00971F9E" w:rsidRPr="005261B9" w:rsidRDefault="00971F9E" w:rsidP="001320FD">
            <w:p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5261B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Sociální činnost – 3. ročník</w:t>
            </w:r>
          </w:p>
        </w:tc>
        <w:tc>
          <w:tcPr>
            <w:tcW w:w="2126" w:type="dxa"/>
          </w:tcPr>
          <w:p w:rsidR="00971F9E" w:rsidRPr="005261B9" w:rsidRDefault="00944A97" w:rsidP="005D4A6A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4</w:t>
            </w:r>
          </w:p>
        </w:tc>
      </w:tr>
      <w:tr w:rsidR="00971F9E" w:rsidRPr="005261B9" w:rsidTr="00617E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71F9E" w:rsidRPr="005261B9" w:rsidRDefault="00971F9E" w:rsidP="001320FD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5261B9">
              <w:rPr>
                <w:rFonts w:asciiTheme="minorHAnsi" w:eastAsia="Times New Roman" w:hAnsiTheme="minorHAnsi" w:cs="Times New Roman"/>
                <w:b w:val="0"/>
                <w:bCs w:val="0"/>
                <w:sz w:val="24"/>
                <w:szCs w:val="24"/>
                <w:lang w:eastAsia="cs-CZ"/>
              </w:rPr>
              <w:t>75-41-M/01</w:t>
            </w:r>
          </w:p>
        </w:tc>
        <w:tc>
          <w:tcPr>
            <w:tcW w:w="4395" w:type="dxa"/>
          </w:tcPr>
          <w:p w:rsidR="00971F9E" w:rsidRPr="005261B9" w:rsidRDefault="00971F9E" w:rsidP="001320FD">
            <w:pPr>
              <w:spacing w:before="100" w:beforeAutospacing="1" w:after="100" w:afterAutospacing="1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5261B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Sociální činnost – 4. ročník</w:t>
            </w:r>
          </w:p>
        </w:tc>
        <w:tc>
          <w:tcPr>
            <w:tcW w:w="2126" w:type="dxa"/>
          </w:tcPr>
          <w:p w:rsidR="00971F9E" w:rsidRPr="005261B9" w:rsidRDefault="00944A97" w:rsidP="00BB3E6E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0</w:t>
            </w:r>
          </w:p>
        </w:tc>
      </w:tr>
      <w:tr w:rsidR="00971F9E" w:rsidRPr="005261B9" w:rsidTr="00617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71F9E" w:rsidRPr="005261B9" w:rsidRDefault="00971F9E" w:rsidP="001320FD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5261B9">
              <w:rPr>
                <w:rFonts w:asciiTheme="minorHAnsi" w:eastAsia="Times New Roman" w:hAnsiTheme="minorHAnsi" w:cs="Times New Roman"/>
                <w:b w:val="0"/>
                <w:bCs w:val="0"/>
                <w:sz w:val="24"/>
                <w:szCs w:val="24"/>
                <w:lang w:eastAsia="cs-CZ"/>
              </w:rPr>
              <w:t>65-51-H/01</w:t>
            </w:r>
          </w:p>
        </w:tc>
        <w:tc>
          <w:tcPr>
            <w:tcW w:w="4395" w:type="dxa"/>
          </w:tcPr>
          <w:p w:rsidR="00971F9E" w:rsidRPr="005261B9" w:rsidRDefault="00971F9E" w:rsidP="001320FD">
            <w:p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5261B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Kuchař-číšník – 2. ročník</w:t>
            </w:r>
          </w:p>
        </w:tc>
        <w:tc>
          <w:tcPr>
            <w:tcW w:w="2126" w:type="dxa"/>
          </w:tcPr>
          <w:p w:rsidR="00971F9E" w:rsidRPr="005261B9" w:rsidRDefault="00944A97" w:rsidP="00BB3E6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20</w:t>
            </w:r>
          </w:p>
        </w:tc>
      </w:tr>
      <w:tr w:rsidR="00971F9E" w:rsidRPr="005261B9" w:rsidTr="00617E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71F9E" w:rsidRPr="005261B9" w:rsidRDefault="00971F9E" w:rsidP="001320FD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5261B9">
              <w:rPr>
                <w:rFonts w:asciiTheme="minorHAnsi" w:eastAsia="Times New Roman" w:hAnsiTheme="minorHAnsi" w:cs="Times New Roman"/>
                <w:b w:val="0"/>
                <w:bCs w:val="0"/>
                <w:sz w:val="24"/>
                <w:szCs w:val="24"/>
                <w:lang w:eastAsia="cs-CZ"/>
              </w:rPr>
              <w:t>65-51-H/01</w:t>
            </w:r>
          </w:p>
        </w:tc>
        <w:tc>
          <w:tcPr>
            <w:tcW w:w="4395" w:type="dxa"/>
          </w:tcPr>
          <w:p w:rsidR="00971F9E" w:rsidRPr="005261B9" w:rsidRDefault="00971F9E" w:rsidP="001320FD">
            <w:pPr>
              <w:spacing w:before="100" w:beforeAutospacing="1" w:after="100" w:afterAutospacing="1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5261B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Kuchař-číšník – 3. ročník</w:t>
            </w:r>
          </w:p>
        </w:tc>
        <w:tc>
          <w:tcPr>
            <w:tcW w:w="2126" w:type="dxa"/>
          </w:tcPr>
          <w:p w:rsidR="00971F9E" w:rsidRPr="005261B9" w:rsidRDefault="00944A97" w:rsidP="00BB3E6E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6</w:t>
            </w:r>
          </w:p>
        </w:tc>
      </w:tr>
      <w:tr w:rsidR="00971F9E" w:rsidRPr="005261B9" w:rsidTr="00617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71F9E" w:rsidRPr="005261B9" w:rsidRDefault="00971F9E" w:rsidP="00BB3E6E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5261B9">
              <w:rPr>
                <w:rFonts w:asciiTheme="minorHAnsi" w:eastAsia="Times New Roman" w:hAnsiTheme="minorHAnsi" w:cs="Times New Roman"/>
                <w:b w:val="0"/>
                <w:bCs w:val="0"/>
                <w:sz w:val="24"/>
                <w:szCs w:val="24"/>
                <w:lang w:eastAsia="cs-CZ"/>
              </w:rPr>
              <w:t>69-51-H/01</w:t>
            </w:r>
          </w:p>
        </w:tc>
        <w:tc>
          <w:tcPr>
            <w:tcW w:w="4395" w:type="dxa"/>
          </w:tcPr>
          <w:p w:rsidR="00971F9E" w:rsidRPr="005261B9" w:rsidRDefault="00971F9E" w:rsidP="00BB3E6E">
            <w:p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5261B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Kadeřník – 2. ročník</w:t>
            </w:r>
          </w:p>
        </w:tc>
        <w:tc>
          <w:tcPr>
            <w:tcW w:w="2126" w:type="dxa"/>
          </w:tcPr>
          <w:p w:rsidR="00971F9E" w:rsidRPr="005261B9" w:rsidRDefault="00944A97" w:rsidP="00BB3E6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10</w:t>
            </w:r>
          </w:p>
        </w:tc>
      </w:tr>
      <w:tr w:rsidR="00971F9E" w:rsidRPr="005261B9" w:rsidTr="00617E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71F9E" w:rsidRPr="005261B9" w:rsidRDefault="00971F9E" w:rsidP="001320FD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5261B9">
              <w:rPr>
                <w:rFonts w:asciiTheme="minorHAnsi" w:eastAsia="Times New Roman" w:hAnsiTheme="minorHAnsi" w:cs="Times New Roman"/>
                <w:b w:val="0"/>
                <w:bCs w:val="0"/>
                <w:sz w:val="24"/>
                <w:szCs w:val="24"/>
                <w:lang w:eastAsia="cs-CZ"/>
              </w:rPr>
              <w:t>69-51-H/01</w:t>
            </w:r>
          </w:p>
        </w:tc>
        <w:tc>
          <w:tcPr>
            <w:tcW w:w="4395" w:type="dxa"/>
          </w:tcPr>
          <w:p w:rsidR="00971F9E" w:rsidRPr="005261B9" w:rsidRDefault="00971F9E" w:rsidP="001320FD">
            <w:pPr>
              <w:spacing w:before="100" w:beforeAutospacing="1" w:after="100" w:afterAutospacing="1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5261B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Kadeřník – 3. ročník</w:t>
            </w:r>
          </w:p>
        </w:tc>
        <w:tc>
          <w:tcPr>
            <w:tcW w:w="2126" w:type="dxa"/>
          </w:tcPr>
          <w:p w:rsidR="00971F9E" w:rsidRPr="005261B9" w:rsidRDefault="00944A97" w:rsidP="00BB3E6E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5</w:t>
            </w:r>
          </w:p>
        </w:tc>
      </w:tr>
      <w:tr w:rsidR="00971F9E" w:rsidRPr="005261B9" w:rsidTr="00617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71F9E" w:rsidRPr="005261B9" w:rsidRDefault="00971F9E" w:rsidP="001320FD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5261B9">
              <w:rPr>
                <w:rFonts w:asciiTheme="minorHAnsi" w:eastAsia="Times New Roman" w:hAnsiTheme="minorHAnsi" w:cs="Times New Roman"/>
                <w:b w:val="0"/>
                <w:bCs w:val="0"/>
                <w:sz w:val="24"/>
                <w:szCs w:val="24"/>
                <w:lang w:eastAsia="cs-CZ"/>
              </w:rPr>
              <w:t>26-51-H/01</w:t>
            </w:r>
          </w:p>
        </w:tc>
        <w:tc>
          <w:tcPr>
            <w:tcW w:w="4395" w:type="dxa"/>
          </w:tcPr>
          <w:p w:rsidR="00971F9E" w:rsidRPr="005261B9" w:rsidRDefault="00971F9E" w:rsidP="001320FD">
            <w:p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5261B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Elektrikář – 2. ročník</w:t>
            </w:r>
          </w:p>
        </w:tc>
        <w:tc>
          <w:tcPr>
            <w:tcW w:w="2126" w:type="dxa"/>
          </w:tcPr>
          <w:p w:rsidR="00971F9E" w:rsidRPr="005261B9" w:rsidRDefault="00944A97" w:rsidP="00BB3E6E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6</w:t>
            </w:r>
          </w:p>
        </w:tc>
      </w:tr>
      <w:tr w:rsidR="00971F9E" w:rsidRPr="005261B9" w:rsidTr="00617E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71F9E" w:rsidRPr="005261B9" w:rsidRDefault="00971F9E" w:rsidP="001320FD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5261B9">
              <w:rPr>
                <w:rFonts w:asciiTheme="minorHAnsi" w:eastAsia="Times New Roman" w:hAnsiTheme="minorHAnsi" w:cs="Times New Roman"/>
                <w:b w:val="0"/>
                <w:bCs w:val="0"/>
                <w:sz w:val="24"/>
                <w:szCs w:val="24"/>
                <w:lang w:eastAsia="cs-CZ"/>
              </w:rPr>
              <w:t>26-51-H/01</w:t>
            </w:r>
          </w:p>
        </w:tc>
        <w:tc>
          <w:tcPr>
            <w:tcW w:w="4395" w:type="dxa"/>
          </w:tcPr>
          <w:p w:rsidR="00971F9E" w:rsidRPr="005261B9" w:rsidRDefault="00971F9E" w:rsidP="001320FD">
            <w:pPr>
              <w:spacing w:before="100" w:beforeAutospacing="1" w:after="100" w:afterAutospacing="1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5261B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Elektrikář – 3. ročník</w:t>
            </w:r>
          </w:p>
        </w:tc>
        <w:tc>
          <w:tcPr>
            <w:tcW w:w="2126" w:type="dxa"/>
          </w:tcPr>
          <w:p w:rsidR="00971F9E" w:rsidRPr="005261B9" w:rsidRDefault="00944A97" w:rsidP="00BB3E6E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5</w:t>
            </w:r>
          </w:p>
        </w:tc>
      </w:tr>
      <w:tr w:rsidR="00971F9E" w:rsidRPr="005261B9" w:rsidTr="00617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71F9E" w:rsidRPr="005261B9" w:rsidRDefault="00971F9E" w:rsidP="001320FD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5261B9">
              <w:rPr>
                <w:rFonts w:asciiTheme="minorHAnsi" w:eastAsia="Times New Roman" w:hAnsiTheme="minorHAnsi" w:cs="Times New Roman"/>
                <w:b w:val="0"/>
                <w:bCs w:val="0"/>
                <w:sz w:val="24"/>
                <w:szCs w:val="24"/>
                <w:lang w:eastAsia="cs-CZ"/>
              </w:rPr>
              <w:t>23-56-H/01</w:t>
            </w:r>
          </w:p>
        </w:tc>
        <w:tc>
          <w:tcPr>
            <w:tcW w:w="4395" w:type="dxa"/>
          </w:tcPr>
          <w:p w:rsidR="00971F9E" w:rsidRPr="005261B9" w:rsidRDefault="00971F9E" w:rsidP="001320FD">
            <w:p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5261B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Obráběč kovů – 2. ročník</w:t>
            </w:r>
          </w:p>
        </w:tc>
        <w:tc>
          <w:tcPr>
            <w:tcW w:w="2126" w:type="dxa"/>
          </w:tcPr>
          <w:p w:rsidR="00971F9E" w:rsidRPr="005261B9" w:rsidRDefault="00944A97" w:rsidP="001320F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5</w:t>
            </w:r>
          </w:p>
        </w:tc>
      </w:tr>
      <w:tr w:rsidR="00971F9E" w:rsidRPr="005261B9" w:rsidTr="00617E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71F9E" w:rsidRPr="005261B9" w:rsidRDefault="00971F9E" w:rsidP="001320FD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5261B9">
              <w:rPr>
                <w:rFonts w:asciiTheme="minorHAnsi" w:eastAsia="Times New Roman" w:hAnsiTheme="minorHAnsi" w:cs="Times New Roman"/>
                <w:b w:val="0"/>
                <w:bCs w:val="0"/>
                <w:sz w:val="24"/>
                <w:szCs w:val="24"/>
                <w:lang w:eastAsia="cs-CZ"/>
              </w:rPr>
              <w:t>23-56-H/01</w:t>
            </w:r>
          </w:p>
        </w:tc>
        <w:tc>
          <w:tcPr>
            <w:tcW w:w="4395" w:type="dxa"/>
          </w:tcPr>
          <w:p w:rsidR="00971F9E" w:rsidRPr="005261B9" w:rsidRDefault="00971F9E" w:rsidP="001320FD">
            <w:pPr>
              <w:spacing w:before="100" w:beforeAutospacing="1" w:after="100" w:afterAutospacing="1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5261B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Obráběč kovů – 3. ročník</w:t>
            </w:r>
          </w:p>
        </w:tc>
        <w:tc>
          <w:tcPr>
            <w:tcW w:w="2126" w:type="dxa"/>
          </w:tcPr>
          <w:p w:rsidR="00971F9E" w:rsidRPr="005261B9" w:rsidRDefault="00944A97" w:rsidP="001320FD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6</w:t>
            </w:r>
          </w:p>
        </w:tc>
      </w:tr>
      <w:tr w:rsidR="00971F9E" w:rsidRPr="005261B9" w:rsidTr="00617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71F9E" w:rsidRPr="005261B9" w:rsidRDefault="00971F9E" w:rsidP="001320FD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5261B9">
              <w:rPr>
                <w:rFonts w:asciiTheme="minorHAnsi" w:eastAsia="Times New Roman" w:hAnsiTheme="minorHAnsi" w:cs="Times New Roman"/>
                <w:b w:val="0"/>
                <w:bCs w:val="0"/>
                <w:sz w:val="24"/>
                <w:szCs w:val="24"/>
                <w:lang w:eastAsia="cs-CZ"/>
              </w:rPr>
              <w:t>23-51-H/01</w:t>
            </w:r>
          </w:p>
        </w:tc>
        <w:tc>
          <w:tcPr>
            <w:tcW w:w="4395" w:type="dxa"/>
          </w:tcPr>
          <w:p w:rsidR="00971F9E" w:rsidRPr="005261B9" w:rsidRDefault="00971F9E" w:rsidP="001320FD">
            <w:p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5261B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Strojní mechanik – 2. ročník</w:t>
            </w:r>
          </w:p>
        </w:tc>
        <w:tc>
          <w:tcPr>
            <w:tcW w:w="2126" w:type="dxa"/>
          </w:tcPr>
          <w:p w:rsidR="00971F9E" w:rsidRPr="005261B9" w:rsidRDefault="00944A97" w:rsidP="001320F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7</w:t>
            </w:r>
          </w:p>
        </w:tc>
      </w:tr>
      <w:tr w:rsidR="00971F9E" w:rsidRPr="005261B9" w:rsidTr="00617E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71F9E" w:rsidRPr="005261B9" w:rsidRDefault="00971F9E" w:rsidP="001320FD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5261B9">
              <w:rPr>
                <w:rFonts w:asciiTheme="minorHAnsi" w:eastAsia="Times New Roman" w:hAnsiTheme="minorHAnsi" w:cs="Times New Roman"/>
                <w:b w:val="0"/>
                <w:bCs w:val="0"/>
                <w:sz w:val="24"/>
                <w:szCs w:val="24"/>
                <w:lang w:eastAsia="cs-CZ"/>
              </w:rPr>
              <w:t>23-51-H/01</w:t>
            </w:r>
          </w:p>
        </w:tc>
        <w:tc>
          <w:tcPr>
            <w:tcW w:w="4395" w:type="dxa"/>
          </w:tcPr>
          <w:p w:rsidR="00971F9E" w:rsidRPr="005261B9" w:rsidRDefault="00971F9E" w:rsidP="001320FD">
            <w:pPr>
              <w:spacing w:before="100" w:beforeAutospacing="1" w:after="100" w:afterAutospacing="1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5261B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Strojní mechanik – 3. ročník</w:t>
            </w:r>
          </w:p>
        </w:tc>
        <w:tc>
          <w:tcPr>
            <w:tcW w:w="2126" w:type="dxa"/>
          </w:tcPr>
          <w:p w:rsidR="00971F9E" w:rsidRPr="005261B9" w:rsidRDefault="00944A97" w:rsidP="001320FD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7</w:t>
            </w:r>
          </w:p>
        </w:tc>
      </w:tr>
      <w:tr w:rsidR="00971F9E" w:rsidRPr="005261B9" w:rsidTr="00617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71F9E" w:rsidRPr="005261B9" w:rsidRDefault="00971F9E" w:rsidP="001320FD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5261B9">
              <w:rPr>
                <w:rFonts w:asciiTheme="minorHAnsi" w:eastAsia="Times New Roman" w:hAnsiTheme="minorHAnsi" w:cs="Times New Roman"/>
                <w:b w:val="0"/>
                <w:bCs w:val="0"/>
                <w:sz w:val="24"/>
                <w:szCs w:val="24"/>
                <w:lang w:eastAsia="cs-CZ"/>
              </w:rPr>
              <w:t>23-68-H/01</w:t>
            </w:r>
          </w:p>
        </w:tc>
        <w:tc>
          <w:tcPr>
            <w:tcW w:w="4395" w:type="dxa"/>
          </w:tcPr>
          <w:p w:rsidR="00971F9E" w:rsidRPr="005261B9" w:rsidRDefault="00971F9E" w:rsidP="001320FD">
            <w:p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5261B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Mechanik opravář motorových vozidel – </w:t>
            </w:r>
            <w:r w:rsidR="008B20F5" w:rsidRPr="005261B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5261B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2. ročník</w:t>
            </w:r>
          </w:p>
        </w:tc>
        <w:tc>
          <w:tcPr>
            <w:tcW w:w="2126" w:type="dxa"/>
          </w:tcPr>
          <w:p w:rsidR="00971F9E" w:rsidRPr="005261B9" w:rsidRDefault="00944A97" w:rsidP="001320F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6</w:t>
            </w:r>
          </w:p>
        </w:tc>
      </w:tr>
      <w:tr w:rsidR="00971F9E" w:rsidRPr="005261B9" w:rsidTr="00617E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971F9E" w:rsidRPr="005261B9" w:rsidRDefault="00971F9E" w:rsidP="001320FD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5261B9">
              <w:rPr>
                <w:rFonts w:asciiTheme="minorHAnsi" w:eastAsia="Times New Roman" w:hAnsiTheme="minorHAnsi" w:cs="Times New Roman"/>
                <w:b w:val="0"/>
                <w:bCs w:val="0"/>
                <w:sz w:val="24"/>
                <w:szCs w:val="24"/>
                <w:lang w:eastAsia="cs-CZ"/>
              </w:rPr>
              <w:t>23-68-H/01</w:t>
            </w:r>
          </w:p>
        </w:tc>
        <w:tc>
          <w:tcPr>
            <w:tcW w:w="4395" w:type="dxa"/>
          </w:tcPr>
          <w:p w:rsidR="00971F9E" w:rsidRPr="005261B9" w:rsidRDefault="00971F9E" w:rsidP="001320FD">
            <w:pPr>
              <w:spacing w:before="100" w:beforeAutospacing="1" w:after="100" w:afterAutospacing="1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5261B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Mechanik opravář motorových vozidel</w:t>
            </w:r>
            <w:r w:rsidR="008B20F5" w:rsidRPr="005261B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5261B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– </w:t>
            </w:r>
            <w:r w:rsidR="008B20F5" w:rsidRPr="005261B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r w:rsidRPr="005261B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3. ročník</w:t>
            </w:r>
          </w:p>
        </w:tc>
        <w:tc>
          <w:tcPr>
            <w:tcW w:w="2126" w:type="dxa"/>
          </w:tcPr>
          <w:p w:rsidR="00971F9E" w:rsidRPr="005261B9" w:rsidRDefault="00944A97" w:rsidP="001320FD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6</w:t>
            </w:r>
          </w:p>
        </w:tc>
      </w:tr>
      <w:tr w:rsidR="00C87F36" w:rsidRPr="005261B9" w:rsidTr="00617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87F36" w:rsidRPr="005261B9" w:rsidRDefault="00C87F36" w:rsidP="001320FD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5261B9">
              <w:rPr>
                <w:rFonts w:asciiTheme="minorHAnsi" w:eastAsia="Times New Roman" w:hAnsiTheme="minorHAnsi" w:cs="Times New Roman"/>
                <w:b w:val="0"/>
                <w:bCs w:val="0"/>
                <w:sz w:val="24"/>
                <w:szCs w:val="24"/>
                <w:lang w:eastAsia="cs-CZ"/>
              </w:rPr>
              <w:t>64-41-L/51</w:t>
            </w:r>
          </w:p>
        </w:tc>
        <w:tc>
          <w:tcPr>
            <w:tcW w:w="4395" w:type="dxa"/>
          </w:tcPr>
          <w:p w:rsidR="00C87F36" w:rsidRPr="005261B9" w:rsidRDefault="00C87F36" w:rsidP="001320FD">
            <w:p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5261B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Podnikání – denní studium – 2. ročník</w:t>
            </w:r>
          </w:p>
        </w:tc>
        <w:tc>
          <w:tcPr>
            <w:tcW w:w="2126" w:type="dxa"/>
          </w:tcPr>
          <w:p w:rsidR="00C87F36" w:rsidRPr="005261B9" w:rsidRDefault="00944A97" w:rsidP="001320F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13</w:t>
            </w:r>
          </w:p>
        </w:tc>
      </w:tr>
      <w:tr w:rsidR="00C87F36" w:rsidRPr="005261B9" w:rsidTr="00617E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87F36" w:rsidRPr="005261B9" w:rsidRDefault="00C87F36" w:rsidP="001320FD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5261B9">
              <w:rPr>
                <w:rFonts w:asciiTheme="minorHAnsi" w:eastAsia="Times New Roman" w:hAnsiTheme="minorHAnsi" w:cs="Times New Roman"/>
                <w:b w:val="0"/>
                <w:bCs w:val="0"/>
                <w:sz w:val="24"/>
                <w:szCs w:val="24"/>
                <w:lang w:eastAsia="cs-CZ"/>
              </w:rPr>
              <w:t>64-41-L/51</w:t>
            </w:r>
          </w:p>
        </w:tc>
        <w:tc>
          <w:tcPr>
            <w:tcW w:w="4395" w:type="dxa"/>
          </w:tcPr>
          <w:p w:rsidR="00C87F36" w:rsidRPr="005261B9" w:rsidRDefault="00C87F36" w:rsidP="001320FD">
            <w:pPr>
              <w:spacing w:before="100" w:beforeAutospacing="1" w:after="100" w:afterAutospacing="1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5261B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Podnikání – dálková forma studia –           2. ročník</w:t>
            </w:r>
          </w:p>
        </w:tc>
        <w:tc>
          <w:tcPr>
            <w:tcW w:w="2126" w:type="dxa"/>
          </w:tcPr>
          <w:p w:rsidR="00C87F36" w:rsidRPr="005261B9" w:rsidRDefault="00944A97" w:rsidP="001320FD">
            <w:pPr>
              <w:spacing w:before="100" w:beforeAutospacing="1" w:after="100" w:afterAutospacing="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19</w:t>
            </w:r>
          </w:p>
        </w:tc>
      </w:tr>
      <w:tr w:rsidR="00C87F36" w:rsidRPr="005261B9" w:rsidTr="00617E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C87F36" w:rsidRPr="005261B9" w:rsidRDefault="00C87F36" w:rsidP="001320FD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5261B9">
              <w:rPr>
                <w:rFonts w:asciiTheme="minorHAnsi" w:eastAsia="Times New Roman" w:hAnsiTheme="minorHAnsi" w:cs="Times New Roman"/>
                <w:b w:val="0"/>
                <w:bCs w:val="0"/>
                <w:sz w:val="24"/>
                <w:szCs w:val="24"/>
                <w:lang w:eastAsia="cs-CZ"/>
              </w:rPr>
              <w:t>64-41-L/51</w:t>
            </w:r>
          </w:p>
        </w:tc>
        <w:tc>
          <w:tcPr>
            <w:tcW w:w="4395" w:type="dxa"/>
          </w:tcPr>
          <w:p w:rsidR="00C87F36" w:rsidRPr="005261B9" w:rsidRDefault="00C87F36" w:rsidP="001320FD">
            <w:pPr>
              <w:spacing w:before="100" w:beforeAutospacing="1" w:after="100" w:afterAutospacing="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 w:rsidRPr="005261B9"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Podnikání – dálková forma studia –            3. ročník</w:t>
            </w:r>
          </w:p>
        </w:tc>
        <w:tc>
          <w:tcPr>
            <w:tcW w:w="2126" w:type="dxa"/>
          </w:tcPr>
          <w:p w:rsidR="00C87F36" w:rsidRPr="005261B9" w:rsidRDefault="008E7CC5" w:rsidP="001320F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  <w:t>19</w:t>
            </w:r>
          </w:p>
        </w:tc>
      </w:tr>
    </w:tbl>
    <w:p w:rsidR="002E5E12" w:rsidRDefault="002E5E12" w:rsidP="006F3E7B">
      <w:pPr>
        <w:pStyle w:val="Bezmezer"/>
        <w:rPr>
          <w:rStyle w:val="Siln"/>
          <w:color w:val="1F497D" w:themeColor="text2"/>
          <w:sz w:val="28"/>
          <w:szCs w:val="24"/>
        </w:rPr>
      </w:pPr>
    </w:p>
    <w:p w:rsidR="00FC6759" w:rsidRDefault="00FC6759" w:rsidP="006F3E7B">
      <w:pPr>
        <w:pStyle w:val="Bezmezer"/>
        <w:rPr>
          <w:rStyle w:val="Siln"/>
          <w:color w:val="1F497D" w:themeColor="text2"/>
          <w:sz w:val="28"/>
          <w:szCs w:val="24"/>
        </w:rPr>
      </w:pPr>
    </w:p>
    <w:p w:rsidR="00F769C8" w:rsidRPr="00313FA8" w:rsidRDefault="00EC17E4" w:rsidP="006F3E7B">
      <w:pPr>
        <w:pStyle w:val="Bezmezer"/>
        <w:rPr>
          <w:rStyle w:val="Siln"/>
          <w:color w:val="0070C0"/>
          <w:sz w:val="28"/>
          <w:szCs w:val="24"/>
        </w:rPr>
      </w:pPr>
      <w:r w:rsidRPr="00313FA8">
        <w:rPr>
          <w:rStyle w:val="Siln"/>
          <w:color w:val="0070C0"/>
          <w:sz w:val="28"/>
          <w:szCs w:val="24"/>
        </w:rPr>
        <w:lastRenderedPageBreak/>
        <w:t>Přijetí do vyššího ročníku</w:t>
      </w:r>
    </w:p>
    <w:p w:rsidR="0033183B" w:rsidRPr="0033183B" w:rsidRDefault="0033183B" w:rsidP="0033183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cs-CZ"/>
        </w:rPr>
      </w:pPr>
      <w:r w:rsidRPr="0033183B">
        <w:rPr>
          <w:rFonts w:eastAsia="Times New Roman" w:cs="Times New Roman"/>
          <w:sz w:val="24"/>
          <w:szCs w:val="24"/>
          <w:lang w:eastAsia="cs-CZ"/>
        </w:rPr>
        <w:t>Do vyššího ročníku mohou být přijati uchazeči o studium, kteří již nejsou žáky střední školy, ale č</w:t>
      </w:r>
      <w:r w:rsidR="00F2327C">
        <w:rPr>
          <w:rFonts w:eastAsia="Times New Roman" w:cs="Times New Roman"/>
          <w:sz w:val="24"/>
          <w:szCs w:val="24"/>
          <w:lang w:eastAsia="cs-CZ"/>
        </w:rPr>
        <w:t xml:space="preserve">ást studia na střední škole </w:t>
      </w:r>
      <w:r w:rsidRPr="0033183B">
        <w:rPr>
          <w:rFonts w:eastAsia="Times New Roman" w:cs="Times New Roman"/>
          <w:sz w:val="24"/>
          <w:szCs w:val="24"/>
          <w:lang w:eastAsia="cs-CZ"/>
        </w:rPr>
        <w:t xml:space="preserve">absolvovali. </w:t>
      </w:r>
      <w:r w:rsidR="009B6D62">
        <w:rPr>
          <w:rFonts w:eastAsia="Times New Roman" w:cs="Times New Roman"/>
          <w:sz w:val="24"/>
          <w:szCs w:val="24"/>
          <w:lang w:eastAsia="cs-CZ"/>
        </w:rPr>
        <w:t>Dosažené vzdělání (§ 70 školského zákona)</w:t>
      </w:r>
      <w:r w:rsidRPr="0033183B">
        <w:rPr>
          <w:rFonts w:eastAsia="Times New Roman" w:cs="Times New Roman"/>
          <w:sz w:val="24"/>
          <w:szCs w:val="24"/>
          <w:lang w:eastAsia="cs-CZ"/>
        </w:rPr>
        <w:t xml:space="preserve"> lze uznat a zařadit uchazeče</w:t>
      </w:r>
      <w:r w:rsidR="009B6D62">
        <w:rPr>
          <w:rFonts w:eastAsia="Times New Roman" w:cs="Times New Roman"/>
          <w:sz w:val="24"/>
          <w:szCs w:val="24"/>
          <w:lang w:eastAsia="cs-CZ"/>
        </w:rPr>
        <w:t xml:space="preserve"> </w:t>
      </w:r>
      <w:r w:rsidRPr="0033183B">
        <w:rPr>
          <w:rFonts w:eastAsia="Times New Roman" w:cs="Times New Roman"/>
          <w:sz w:val="24"/>
          <w:szCs w:val="24"/>
          <w:lang w:eastAsia="cs-CZ"/>
        </w:rPr>
        <w:t>do vyššího ročníku, a to i v průběhu školního roku. Konkrétní případ musí posoudit ředitel</w:t>
      </w:r>
      <w:r>
        <w:rPr>
          <w:rFonts w:eastAsia="Times New Roman" w:cs="Times New Roman"/>
          <w:sz w:val="24"/>
          <w:szCs w:val="24"/>
          <w:lang w:eastAsia="cs-CZ"/>
        </w:rPr>
        <w:t>ka školy, záleží na jejím</w:t>
      </w:r>
      <w:r w:rsidRPr="0033183B">
        <w:rPr>
          <w:rFonts w:eastAsia="Times New Roman" w:cs="Times New Roman"/>
          <w:sz w:val="24"/>
          <w:szCs w:val="24"/>
          <w:lang w:eastAsia="cs-CZ"/>
        </w:rPr>
        <w:t xml:space="preserve"> rozhodnutí.</w:t>
      </w:r>
    </w:p>
    <w:p w:rsidR="0033183B" w:rsidRPr="0033183B" w:rsidRDefault="0033183B" w:rsidP="0033183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cs-CZ"/>
        </w:rPr>
      </w:pPr>
      <w:r w:rsidRPr="0033183B">
        <w:rPr>
          <w:rFonts w:eastAsia="Times New Roman" w:cs="Times New Roman"/>
          <w:sz w:val="24"/>
          <w:szCs w:val="24"/>
          <w:lang w:eastAsia="cs-CZ"/>
        </w:rPr>
        <w:t>O přijetí rozhoduje na základě podané žádosti ředitel</w:t>
      </w:r>
      <w:r>
        <w:rPr>
          <w:rFonts w:eastAsia="Times New Roman" w:cs="Times New Roman"/>
          <w:sz w:val="24"/>
          <w:szCs w:val="24"/>
          <w:lang w:eastAsia="cs-CZ"/>
        </w:rPr>
        <w:t>ka</w:t>
      </w:r>
      <w:r w:rsidRPr="0033183B">
        <w:rPr>
          <w:rFonts w:eastAsia="Times New Roman" w:cs="Times New Roman"/>
          <w:sz w:val="24"/>
          <w:szCs w:val="24"/>
          <w:lang w:eastAsia="cs-CZ"/>
        </w:rPr>
        <w:t xml:space="preserve"> školy. O výsledném rozh</w:t>
      </w:r>
      <w:r w:rsidR="009B6D62">
        <w:rPr>
          <w:rFonts w:eastAsia="Times New Roman" w:cs="Times New Roman"/>
          <w:sz w:val="24"/>
          <w:szCs w:val="24"/>
          <w:lang w:eastAsia="cs-CZ"/>
        </w:rPr>
        <w:t>odnutí je žák (resp. jeho zákonný zástupce</w:t>
      </w:r>
      <w:r w:rsidRPr="0033183B">
        <w:rPr>
          <w:rFonts w:eastAsia="Times New Roman" w:cs="Times New Roman"/>
          <w:sz w:val="24"/>
          <w:szCs w:val="24"/>
          <w:lang w:eastAsia="cs-CZ"/>
        </w:rPr>
        <w:t>) informován písemně.</w:t>
      </w:r>
    </w:p>
    <w:p w:rsidR="0033183B" w:rsidRPr="0033183B" w:rsidRDefault="0033183B" w:rsidP="0033183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cs-CZ"/>
        </w:rPr>
      </w:pPr>
      <w:r w:rsidRPr="0033183B">
        <w:rPr>
          <w:rFonts w:eastAsia="Times New Roman" w:cs="Times New Roman"/>
          <w:sz w:val="24"/>
          <w:szCs w:val="24"/>
          <w:lang w:eastAsia="cs-CZ"/>
        </w:rPr>
        <w:t>Je-li přijetí spojeno se změnou oboru, požaduje se zpravidla složení rozdílových zkoušek</w:t>
      </w:r>
      <w:r w:rsidR="00EC17E4">
        <w:rPr>
          <w:rFonts w:eastAsia="Times New Roman" w:cs="Times New Roman"/>
          <w:sz w:val="24"/>
          <w:szCs w:val="24"/>
          <w:lang w:eastAsia="cs-CZ"/>
        </w:rPr>
        <w:t xml:space="preserve"> z předmětů, které žák dosud nestudoval</w:t>
      </w:r>
      <w:r w:rsidR="00F2327C">
        <w:rPr>
          <w:rFonts w:eastAsia="Times New Roman" w:cs="Times New Roman"/>
          <w:sz w:val="24"/>
          <w:szCs w:val="24"/>
          <w:lang w:eastAsia="cs-CZ"/>
        </w:rPr>
        <w:t xml:space="preserve">. O jejich počtu, </w:t>
      </w:r>
      <w:r w:rsidRPr="0033183B">
        <w:rPr>
          <w:rFonts w:eastAsia="Times New Roman" w:cs="Times New Roman"/>
          <w:sz w:val="24"/>
          <w:szCs w:val="24"/>
          <w:lang w:eastAsia="cs-CZ"/>
        </w:rPr>
        <w:t>rozsahu</w:t>
      </w:r>
      <w:r w:rsidR="00F2327C">
        <w:rPr>
          <w:rFonts w:eastAsia="Times New Roman" w:cs="Times New Roman"/>
          <w:sz w:val="24"/>
          <w:szCs w:val="24"/>
          <w:lang w:eastAsia="cs-CZ"/>
        </w:rPr>
        <w:t xml:space="preserve"> a termínu</w:t>
      </w:r>
      <w:r w:rsidRPr="0033183B">
        <w:rPr>
          <w:rFonts w:eastAsia="Times New Roman" w:cs="Times New Roman"/>
          <w:sz w:val="24"/>
          <w:szCs w:val="24"/>
          <w:lang w:eastAsia="cs-CZ"/>
        </w:rPr>
        <w:t xml:space="preserve"> rozhoduje ředitel</w:t>
      </w:r>
      <w:r>
        <w:rPr>
          <w:rFonts w:eastAsia="Times New Roman" w:cs="Times New Roman"/>
          <w:sz w:val="24"/>
          <w:szCs w:val="24"/>
          <w:lang w:eastAsia="cs-CZ"/>
        </w:rPr>
        <w:t>ka</w:t>
      </w:r>
      <w:r w:rsidRPr="0033183B">
        <w:rPr>
          <w:rFonts w:eastAsia="Times New Roman" w:cs="Times New Roman"/>
          <w:sz w:val="24"/>
          <w:szCs w:val="24"/>
          <w:lang w:eastAsia="cs-CZ"/>
        </w:rPr>
        <w:t xml:space="preserve"> školy. </w:t>
      </w:r>
    </w:p>
    <w:p w:rsidR="0033183B" w:rsidRPr="0033183B" w:rsidRDefault="001112D1" w:rsidP="0033183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/>
          <w:b/>
          <w:bCs/>
          <w:sz w:val="24"/>
          <w:szCs w:val="24"/>
          <w:lang w:eastAsia="cs-CZ"/>
        </w:rPr>
        <w:t>Kritéria</w:t>
      </w:r>
      <w:r w:rsidR="0033183B" w:rsidRPr="0033183B">
        <w:rPr>
          <w:rFonts w:eastAsia="Times New Roman" w:cs="Times New Roman"/>
          <w:b/>
          <w:bCs/>
          <w:sz w:val="24"/>
          <w:szCs w:val="24"/>
          <w:lang w:eastAsia="cs-CZ"/>
        </w:rPr>
        <w:t xml:space="preserve"> přijetí:</w:t>
      </w:r>
    </w:p>
    <w:p w:rsidR="0033183B" w:rsidRPr="0033183B" w:rsidRDefault="0033183B" w:rsidP="0033183B">
      <w:pPr>
        <w:numPr>
          <w:ilvl w:val="0"/>
          <w:numId w:val="28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cs-CZ"/>
        </w:rPr>
      </w:pPr>
      <w:r w:rsidRPr="0033183B">
        <w:rPr>
          <w:rFonts w:eastAsia="Times New Roman" w:cs="Times New Roman"/>
          <w:sz w:val="24"/>
          <w:szCs w:val="24"/>
          <w:lang w:eastAsia="cs-CZ"/>
        </w:rPr>
        <w:t>žadatel není ž</w:t>
      </w:r>
      <w:r>
        <w:rPr>
          <w:rFonts w:eastAsia="Times New Roman" w:cs="Times New Roman"/>
          <w:sz w:val="24"/>
          <w:szCs w:val="24"/>
          <w:lang w:eastAsia="cs-CZ"/>
        </w:rPr>
        <w:t>ákem střední školy</w:t>
      </w:r>
      <w:r w:rsidRPr="0033183B">
        <w:rPr>
          <w:rFonts w:eastAsia="Times New Roman" w:cs="Times New Roman"/>
          <w:sz w:val="24"/>
          <w:szCs w:val="24"/>
          <w:lang w:eastAsia="cs-CZ"/>
        </w:rPr>
        <w:t>, ale v minulosti část studia absolvoval,</w:t>
      </w:r>
    </w:p>
    <w:p w:rsidR="0033183B" w:rsidRDefault="0033183B" w:rsidP="0033183B">
      <w:pPr>
        <w:numPr>
          <w:ilvl w:val="0"/>
          <w:numId w:val="28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cs-CZ"/>
        </w:rPr>
      </w:pPr>
      <w:r w:rsidRPr="0033183B">
        <w:rPr>
          <w:rFonts w:eastAsia="Times New Roman" w:cs="Times New Roman"/>
          <w:sz w:val="24"/>
          <w:szCs w:val="24"/>
          <w:lang w:eastAsia="cs-CZ"/>
        </w:rPr>
        <w:t xml:space="preserve">podání žádosti o </w:t>
      </w:r>
      <w:r w:rsidR="00901D96">
        <w:rPr>
          <w:rFonts w:eastAsia="Times New Roman" w:cs="Times New Roman"/>
          <w:sz w:val="24"/>
          <w:szCs w:val="24"/>
          <w:lang w:eastAsia="cs-CZ"/>
        </w:rPr>
        <w:t>přijetí do vyššího ročníku</w:t>
      </w:r>
      <w:r w:rsidR="00EC17E4">
        <w:rPr>
          <w:rFonts w:eastAsia="Times New Roman" w:cs="Times New Roman"/>
          <w:sz w:val="24"/>
          <w:szCs w:val="24"/>
          <w:lang w:eastAsia="cs-CZ"/>
        </w:rPr>
        <w:t>,</w:t>
      </w:r>
    </w:p>
    <w:p w:rsidR="006977BD" w:rsidRDefault="00263C22" w:rsidP="006977BD">
      <w:pPr>
        <w:numPr>
          <w:ilvl w:val="0"/>
          <w:numId w:val="28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cs-CZ"/>
        </w:rPr>
      </w:pPr>
      <w:r w:rsidRPr="00263C22">
        <w:rPr>
          <w:rFonts w:eastAsia="Times New Roman" w:cs="Times New Roman"/>
          <w:sz w:val="24"/>
          <w:szCs w:val="24"/>
          <w:lang w:eastAsia="cs-CZ"/>
        </w:rPr>
        <w:t>doložení žádosti</w:t>
      </w:r>
      <w:r w:rsidR="00EC17E4" w:rsidRPr="00263C22">
        <w:rPr>
          <w:rFonts w:eastAsia="Times New Roman" w:cs="Times New Roman"/>
          <w:sz w:val="24"/>
          <w:szCs w:val="24"/>
          <w:lang w:eastAsia="cs-CZ"/>
        </w:rPr>
        <w:t xml:space="preserve"> ke vzdělávání,</w:t>
      </w:r>
    </w:p>
    <w:p w:rsidR="001112D1" w:rsidRPr="006977BD" w:rsidRDefault="009B6D62" w:rsidP="006977BD">
      <w:pPr>
        <w:numPr>
          <w:ilvl w:val="0"/>
          <w:numId w:val="28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cs-CZ"/>
        </w:rPr>
      </w:pPr>
      <w:r w:rsidRPr="006977BD">
        <w:rPr>
          <w:rFonts w:eastAsia="Times New Roman" w:cs="Times New Roman"/>
          <w:sz w:val="24"/>
          <w:szCs w:val="24"/>
          <w:lang w:eastAsia="cs-CZ"/>
        </w:rPr>
        <w:t xml:space="preserve">doložení </w:t>
      </w:r>
      <w:r w:rsidR="0033183B" w:rsidRPr="006977BD">
        <w:rPr>
          <w:rFonts w:eastAsia="Times New Roman" w:cs="Times New Roman"/>
          <w:sz w:val="24"/>
          <w:szCs w:val="24"/>
          <w:lang w:eastAsia="cs-CZ"/>
        </w:rPr>
        <w:t>požadovaných dokladů (</w:t>
      </w:r>
      <w:r w:rsidR="00EC17E4" w:rsidRPr="006977BD">
        <w:rPr>
          <w:rFonts w:eastAsia="Times New Roman" w:cs="Times New Roman"/>
          <w:sz w:val="24"/>
          <w:szCs w:val="24"/>
          <w:lang w:eastAsia="cs-CZ"/>
        </w:rPr>
        <w:t>doklady o předchozím vzdělávání</w:t>
      </w:r>
      <w:r w:rsidR="00911973" w:rsidRPr="006977BD">
        <w:rPr>
          <w:rFonts w:eastAsia="Times New Roman" w:cs="Times New Roman"/>
          <w:sz w:val="24"/>
          <w:szCs w:val="24"/>
          <w:lang w:eastAsia="cs-CZ"/>
        </w:rPr>
        <w:t>, d</w:t>
      </w:r>
      <w:r w:rsidR="006977BD" w:rsidRPr="006977BD">
        <w:rPr>
          <w:rFonts w:eastAsia="Times New Roman" w:cs="Times New Roman"/>
          <w:sz w:val="24"/>
          <w:szCs w:val="24"/>
          <w:lang w:eastAsia="cs-CZ"/>
        </w:rPr>
        <w:t xml:space="preserve">odání </w:t>
      </w:r>
      <w:r w:rsidR="006977BD" w:rsidRPr="006977BD">
        <w:rPr>
          <w:rFonts w:cstheme="minorHAnsi"/>
          <w:sz w:val="24"/>
          <w:szCs w:val="24"/>
        </w:rPr>
        <w:t>dokladu o oprávněnosti pobytu u cizince dle § 20 odst. 3 školského zákona</w:t>
      </w:r>
      <w:r w:rsidR="0033183B" w:rsidRPr="006977BD">
        <w:rPr>
          <w:rFonts w:eastAsia="Times New Roman" w:cs="Times New Roman"/>
          <w:sz w:val="24"/>
          <w:szCs w:val="24"/>
          <w:lang w:eastAsia="cs-CZ"/>
        </w:rPr>
        <w:t>)</w:t>
      </w:r>
      <w:r w:rsidR="001112D1" w:rsidRPr="006977BD">
        <w:rPr>
          <w:rFonts w:eastAsia="Times New Roman" w:cs="Times New Roman"/>
          <w:sz w:val="24"/>
          <w:szCs w:val="24"/>
          <w:lang w:eastAsia="cs-CZ"/>
        </w:rPr>
        <w:t>,</w:t>
      </w:r>
    </w:p>
    <w:p w:rsidR="0033183B" w:rsidRPr="00263C22" w:rsidRDefault="001112D1" w:rsidP="0033183B">
      <w:pPr>
        <w:numPr>
          <w:ilvl w:val="0"/>
          <w:numId w:val="28"/>
        </w:numPr>
        <w:spacing w:before="100" w:beforeAutospacing="1" w:after="100" w:afterAutospacing="1"/>
        <w:jc w:val="left"/>
        <w:rPr>
          <w:rFonts w:eastAsia="Times New Roman" w:cs="Times New Roman"/>
          <w:sz w:val="24"/>
          <w:szCs w:val="24"/>
          <w:lang w:eastAsia="cs-CZ"/>
        </w:rPr>
      </w:pPr>
      <w:r>
        <w:rPr>
          <w:rStyle w:val="Siln"/>
          <w:b w:val="0"/>
          <w:sz w:val="24"/>
          <w:szCs w:val="24"/>
        </w:rPr>
        <w:t xml:space="preserve">žáci budou přijímáni dle pořadí </w:t>
      </w:r>
      <w:r w:rsidRPr="00263C22">
        <w:rPr>
          <w:rStyle w:val="Siln"/>
          <w:b w:val="0"/>
          <w:sz w:val="24"/>
          <w:szCs w:val="24"/>
        </w:rPr>
        <w:t>d</w:t>
      </w:r>
      <w:r w:rsidR="000D7AA6">
        <w:rPr>
          <w:rStyle w:val="Siln"/>
          <w:b w:val="0"/>
          <w:sz w:val="24"/>
          <w:szCs w:val="24"/>
        </w:rPr>
        <w:t>oručení žádostí</w:t>
      </w:r>
      <w:r w:rsidR="00263C22" w:rsidRPr="00263C22">
        <w:rPr>
          <w:rStyle w:val="Siln"/>
          <w:b w:val="0"/>
          <w:sz w:val="24"/>
          <w:szCs w:val="24"/>
        </w:rPr>
        <w:t xml:space="preserve"> ke vzdělávání </w:t>
      </w:r>
      <w:r w:rsidRPr="00263C22">
        <w:rPr>
          <w:rStyle w:val="Siln"/>
          <w:b w:val="0"/>
          <w:sz w:val="24"/>
          <w:szCs w:val="24"/>
        </w:rPr>
        <w:t>do naplnění kapacity oboru</w:t>
      </w:r>
      <w:r w:rsidR="0033183B" w:rsidRPr="00263C22">
        <w:rPr>
          <w:rFonts w:eastAsia="Times New Roman" w:cs="Times New Roman"/>
          <w:sz w:val="24"/>
          <w:szCs w:val="24"/>
          <w:lang w:eastAsia="cs-CZ"/>
        </w:rPr>
        <w:t>.</w:t>
      </w:r>
    </w:p>
    <w:p w:rsidR="00EC17E4" w:rsidRPr="008B18E1" w:rsidRDefault="008B18E1" w:rsidP="008B18E1">
      <w:pPr>
        <w:pStyle w:val="Bezmezer"/>
        <w:rPr>
          <w:sz w:val="24"/>
          <w:szCs w:val="24"/>
          <w:lang w:eastAsia="cs-CZ"/>
        </w:rPr>
      </w:pPr>
      <w:r w:rsidRPr="008B18E1">
        <w:rPr>
          <w:sz w:val="24"/>
          <w:szCs w:val="24"/>
          <w:lang w:eastAsia="cs-CZ"/>
        </w:rPr>
        <w:t xml:space="preserve">Pozn.: Součástí </w:t>
      </w:r>
      <w:r w:rsidR="00263C22" w:rsidRPr="00263C22">
        <w:rPr>
          <w:sz w:val="24"/>
          <w:szCs w:val="24"/>
          <w:lang w:eastAsia="cs-CZ"/>
        </w:rPr>
        <w:t>žádosti</w:t>
      </w:r>
      <w:r w:rsidRPr="008B18E1">
        <w:rPr>
          <w:sz w:val="24"/>
          <w:szCs w:val="24"/>
          <w:lang w:eastAsia="cs-CZ"/>
        </w:rPr>
        <w:t xml:space="preserve"> ke vzdělávání jsou:</w:t>
      </w:r>
    </w:p>
    <w:p w:rsidR="008B18E1" w:rsidRDefault="008B18E1" w:rsidP="007B0960">
      <w:pPr>
        <w:pStyle w:val="Bezmezer"/>
        <w:numPr>
          <w:ilvl w:val="0"/>
          <w:numId w:val="33"/>
        </w:numPr>
        <w:rPr>
          <w:sz w:val="24"/>
          <w:szCs w:val="24"/>
          <w:lang w:eastAsia="cs-CZ"/>
        </w:rPr>
      </w:pPr>
      <w:r w:rsidRPr="008B18E1">
        <w:rPr>
          <w:sz w:val="24"/>
          <w:szCs w:val="24"/>
          <w:lang w:eastAsia="cs-CZ"/>
        </w:rPr>
        <w:t xml:space="preserve">lékařský posudek o zdravotní způsobilosti ke vzdělávání, </w:t>
      </w:r>
    </w:p>
    <w:p w:rsidR="008B18E1" w:rsidRDefault="008B18E1" w:rsidP="007B0960">
      <w:pPr>
        <w:pStyle w:val="Bezmezer"/>
        <w:numPr>
          <w:ilvl w:val="0"/>
          <w:numId w:val="33"/>
        </w:num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doporučení školského poradenského zařízení obsahující podpůrná opatření,</w:t>
      </w:r>
    </w:p>
    <w:p w:rsidR="001112D1" w:rsidRPr="00F2327C" w:rsidRDefault="008B18E1" w:rsidP="00F2327C">
      <w:pPr>
        <w:pStyle w:val="Bezmezer"/>
        <w:numPr>
          <w:ilvl w:val="0"/>
          <w:numId w:val="33"/>
        </w:num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osvědčení o uznání rovnocennosti zahraničního vysvědčení vydaného zahraniční školou nebo rozhodnutí o uznání platnosti vysvědčení.</w:t>
      </w:r>
    </w:p>
    <w:p w:rsidR="001112D1" w:rsidRPr="00313FA8" w:rsidRDefault="001112D1" w:rsidP="001112D1">
      <w:pPr>
        <w:pStyle w:val="Nadpis2"/>
        <w:rPr>
          <w:rFonts w:asciiTheme="minorHAnsi" w:hAnsiTheme="minorHAnsi"/>
          <w:color w:val="0070C0"/>
          <w:sz w:val="28"/>
          <w:szCs w:val="28"/>
        </w:rPr>
      </w:pPr>
      <w:r w:rsidRPr="00313FA8">
        <w:rPr>
          <w:rFonts w:asciiTheme="minorHAnsi" w:hAnsiTheme="minorHAnsi"/>
          <w:color w:val="0070C0"/>
          <w:sz w:val="28"/>
          <w:szCs w:val="28"/>
        </w:rPr>
        <w:t>Termíny přijímacího řízení do vyššího ročníku</w:t>
      </w:r>
    </w:p>
    <w:p w:rsidR="001112D1" w:rsidRPr="001112D1" w:rsidRDefault="00263C22" w:rsidP="001112D1">
      <w:pPr>
        <w:pStyle w:val="Zkladntext"/>
        <w:rPr>
          <w:rFonts w:asciiTheme="minorHAnsi" w:hAnsiTheme="minorHAnsi"/>
        </w:rPr>
      </w:pPr>
      <w:r>
        <w:rPr>
          <w:rFonts w:asciiTheme="minorHAnsi" w:hAnsiTheme="minorHAnsi"/>
        </w:rPr>
        <w:t>Žádost</w:t>
      </w:r>
      <w:r w:rsidR="001112D1" w:rsidRPr="009763C3">
        <w:rPr>
          <w:rFonts w:asciiTheme="minorHAnsi" w:hAnsiTheme="minorHAnsi"/>
        </w:rPr>
        <w:t xml:space="preserve"> </w:t>
      </w:r>
      <w:r w:rsidR="001112D1">
        <w:rPr>
          <w:rFonts w:asciiTheme="minorHAnsi" w:hAnsiTheme="minorHAnsi"/>
        </w:rPr>
        <w:t xml:space="preserve">je možné doručit osobně </w:t>
      </w:r>
      <w:r w:rsidR="001112D1" w:rsidRPr="009763C3">
        <w:rPr>
          <w:rFonts w:asciiTheme="minorHAnsi" w:hAnsiTheme="minorHAnsi"/>
        </w:rPr>
        <w:t xml:space="preserve">nebo zasílat poštou v termínu od </w:t>
      </w:r>
      <w:r w:rsidR="00413419">
        <w:rPr>
          <w:rFonts w:asciiTheme="minorHAnsi" w:hAnsiTheme="minorHAnsi"/>
          <w:b/>
          <w:color w:val="FF0000"/>
        </w:rPr>
        <w:t xml:space="preserve">1. </w:t>
      </w:r>
      <w:r w:rsidR="00B62AF0">
        <w:rPr>
          <w:rFonts w:asciiTheme="minorHAnsi" w:hAnsiTheme="minorHAnsi"/>
          <w:b/>
          <w:color w:val="FF0000"/>
        </w:rPr>
        <w:t>2</w:t>
      </w:r>
      <w:r w:rsidR="006A23A3">
        <w:rPr>
          <w:rFonts w:asciiTheme="minorHAnsi" w:hAnsiTheme="minorHAnsi"/>
          <w:b/>
          <w:color w:val="FF0000"/>
        </w:rPr>
        <w:t>. 2022</w:t>
      </w:r>
      <w:r w:rsidR="00B02BDE">
        <w:rPr>
          <w:rFonts w:asciiTheme="minorHAnsi" w:hAnsiTheme="minorHAnsi"/>
        </w:rPr>
        <w:br/>
      </w:r>
      <w:r w:rsidR="001112D1" w:rsidRPr="009763C3">
        <w:rPr>
          <w:rFonts w:asciiTheme="minorHAnsi" w:hAnsiTheme="minorHAnsi"/>
        </w:rPr>
        <w:t xml:space="preserve">do </w:t>
      </w:r>
      <w:r w:rsidR="00B62AF0">
        <w:rPr>
          <w:rFonts w:asciiTheme="minorHAnsi" w:hAnsiTheme="minorHAnsi"/>
          <w:b/>
          <w:color w:val="FF0000"/>
        </w:rPr>
        <w:t>31. 8</w:t>
      </w:r>
      <w:r w:rsidR="006A23A3">
        <w:rPr>
          <w:rFonts w:asciiTheme="minorHAnsi" w:hAnsiTheme="minorHAnsi"/>
          <w:b/>
          <w:color w:val="FF0000"/>
        </w:rPr>
        <w:t>. 2022</w:t>
      </w:r>
      <w:r w:rsidR="001112D1" w:rsidRPr="00557AAE">
        <w:rPr>
          <w:rFonts w:asciiTheme="minorHAnsi" w:hAnsiTheme="minorHAnsi"/>
        </w:rPr>
        <w:t>.</w:t>
      </w:r>
    </w:p>
    <w:p w:rsidR="001112D1" w:rsidRDefault="001112D1" w:rsidP="001112D1">
      <w:pPr>
        <w:pStyle w:val="Bezmezer"/>
        <w:rPr>
          <w:sz w:val="24"/>
          <w:szCs w:val="24"/>
        </w:rPr>
      </w:pPr>
    </w:p>
    <w:p w:rsidR="001112D1" w:rsidRDefault="001112D1" w:rsidP="001112D1">
      <w:pPr>
        <w:pStyle w:val="Zkladntext"/>
        <w:rPr>
          <w:rFonts w:asciiTheme="minorHAnsi" w:hAnsiTheme="minorHAnsi"/>
        </w:rPr>
      </w:pPr>
    </w:p>
    <w:p w:rsidR="00B02BDE" w:rsidRDefault="001112D1" w:rsidP="003D390E">
      <w:pPr>
        <w:pStyle w:val="Zkladntext"/>
        <w:rPr>
          <w:rFonts w:asciiTheme="minorHAnsi" w:hAnsiTheme="minorHAnsi"/>
        </w:rPr>
      </w:pPr>
      <w:r w:rsidRPr="00973505">
        <w:rPr>
          <w:rFonts w:asciiTheme="minorHAnsi" w:hAnsiTheme="minorHAnsi"/>
        </w:rPr>
        <w:t xml:space="preserve">Bohumín, dne </w:t>
      </w:r>
      <w:r w:rsidR="006A23A3">
        <w:rPr>
          <w:rFonts w:asciiTheme="minorHAnsi" w:hAnsiTheme="minorHAnsi"/>
        </w:rPr>
        <w:t>31</w:t>
      </w:r>
      <w:r w:rsidRPr="00973505">
        <w:rPr>
          <w:rFonts w:asciiTheme="minorHAnsi" w:hAnsiTheme="minorHAnsi"/>
        </w:rPr>
        <w:t xml:space="preserve">. </w:t>
      </w:r>
      <w:r w:rsidR="00B62AF0">
        <w:rPr>
          <w:rFonts w:asciiTheme="minorHAnsi" w:hAnsiTheme="minorHAnsi"/>
        </w:rPr>
        <w:t>ledna</w:t>
      </w:r>
      <w:r w:rsidR="006A23A3">
        <w:rPr>
          <w:rFonts w:asciiTheme="minorHAnsi" w:hAnsiTheme="minorHAnsi"/>
        </w:rPr>
        <w:t xml:space="preserve"> 2022</w:t>
      </w:r>
    </w:p>
    <w:p w:rsidR="003D390E" w:rsidRDefault="003D390E" w:rsidP="003D390E">
      <w:pPr>
        <w:pStyle w:val="Zkladntext"/>
        <w:rPr>
          <w:rFonts w:asciiTheme="minorHAnsi" w:hAnsiTheme="minorHAnsi"/>
        </w:rPr>
      </w:pPr>
    </w:p>
    <w:p w:rsidR="003D390E" w:rsidRDefault="003D390E" w:rsidP="003D390E">
      <w:pPr>
        <w:pStyle w:val="Zkladntext"/>
        <w:rPr>
          <w:rFonts w:asciiTheme="minorHAnsi" w:hAnsiTheme="minorHAnsi"/>
        </w:rPr>
      </w:pPr>
    </w:p>
    <w:p w:rsidR="003D390E" w:rsidRDefault="003D390E" w:rsidP="003D390E">
      <w:pPr>
        <w:pStyle w:val="Zkladntext"/>
        <w:rPr>
          <w:rFonts w:asciiTheme="minorHAnsi" w:hAnsiTheme="minorHAnsi"/>
        </w:rPr>
      </w:pPr>
    </w:p>
    <w:p w:rsidR="005422D3" w:rsidRDefault="005422D3" w:rsidP="003D390E">
      <w:pPr>
        <w:pStyle w:val="Zkladntext"/>
        <w:rPr>
          <w:rFonts w:asciiTheme="minorHAnsi" w:hAnsiTheme="minorHAnsi"/>
        </w:rPr>
      </w:pPr>
    </w:p>
    <w:p w:rsidR="005422D3" w:rsidRDefault="005422D3" w:rsidP="003D390E">
      <w:pPr>
        <w:pStyle w:val="Zkladntext"/>
        <w:rPr>
          <w:rFonts w:asciiTheme="minorHAnsi" w:hAnsiTheme="minorHAnsi"/>
        </w:rPr>
      </w:pPr>
    </w:p>
    <w:p w:rsidR="005422D3" w:rsidRPr="003D390E" w:rsidRDefault="005422D3" w:rsidP="003D390E">
      <w:pPr>
        <w:pStyle w:val="Zkladntext"/>
        <w:rPr>
          <w:rFonts w:asciiTheme="minorHAnsi" w:hAnsiTheme="minorHAnsi"/>
        </w:rPr>
      </w:pPr>
    </w:p>
    <w:p w:rsidR="001112D1" w:rsidRPr="00973505" w:rsidRDefault="001112D1" w:rsidP="001112D1">
      <w:pPr>
        <w:pStyle w:val="Zkladntext"/>
        <w:rPr>
          <w:rFonts w:asciiTheme="minorHAnsi" w:hAnsiTheme="minorHAnsi"/>
        </w:rPr>
      </w:pPr>
      <w:r w:rsidRPr="00973505">
        <w:rPr>
          <w:rFonts w:asciiTheme="minorHAnsi" w:hAnsiTheme="minorHAnsi"/>
        </w:rPr>
        <w:t>Ing. Liběna Orságová</w:t>
      </w:r>
      <w:r>
        <w:rPr>
          <w:rFonts w:asciiTheme="minorHAnsi" w:hAnsiTheme="minorHAnsi"/>
        </w:rPr>
        <w:t xml:space="preserve"> </w:t>
      </w:r>
    </w:p>
    <w:p w:rsidR="001112D1" w:rsidRDefault="003D390E" w:rsidP="001112D1">
      <w:pPr>
        <w:pStyle w:val="Zkladntext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3923665</wp:posOffset>
            </wp:positionH>
            <wp:positionV relativeFrom="paragraph">
              <wp:posOffset>78740</wp:posOffset>
            </wp:positionV>
            <wp:extent cx="1817370" cy="828040"/>
            <wp:effectExtent l="19050" t="0" r="0" b="0"/>
            <wp:wrapNone/>
            <wp:docPr id="2" name="Obrázek 1" descr="logo z kraje1_rgb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 kraje1_rgb_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12D1" w:rsidRPr="00973505">
        <w:rPr>
          <w:rFonts w:asciiTheme="minorHAnsi" w:hAnsiTheme="minorHAnsi"/>
        </w:rPr>
        <w:t>ředitelka školy</w:t>
      </w:r>
    </w:p>
    <w:p w:rsidR="001112D1" w:rsidRDefault="001112D1" w:rsidP="001112D1">
      <w:pPr>
        <w:pStyle w:val="Zkladntext"/>
        <w:rPr>
          <w:rFonts w:asciiTheme="minorHAnsi" w:hAnsiTheme="minorHAnsi"/>
        </w:rPr>
      </w:pPr>
    </w:p>
    <w:sectPr w:rsidR="001112D1" w:rsidSect="001461D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CCC" w:rsidRDefault="00F34CCC" w:rsidP="002D3CFC">
      <w:r>
        <w:separator/>
      </w:r>
    </w:p>
  </w:endnote>
  <w:endnote w:type="continuationSeparator" w:id="0">
    <w:p w:rsidR="00F34CCC" w:rsidRDefault="00F34CCC" w:rsidP="002D3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limbachItcTEE"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CCC" w:rsidRDefault="00F34CCC" w:rsidP="002D3CFC">
      <w:r>
        <w:separator/>
      </w:r>
    </w:p>
  </w:footnote>
  <w:footnote w:type="continuationSeparator" w:id="0">
    <w:p w:rsidR="00F34CCC" w:rsidRDefault="00F34CCC" w:rsidP="002D3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4038"/>
    <w:multiLevelType w:val="multilevel"/>
    <w:tmpl w:val="C2769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07739"/>
    <w:multiLevelType w:val="multilevel"/>
    <w:tmpl w:val="4E220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8F30C9"/>
    <w:multiLevelType w:val="multilevel"/>
    <w:tmpl w:val="BD9A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5A7349"/>
    <w:multiLevelType w:val="multilevel"/>
    <w:tmpl w:val="0C624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713913"/>
    <w:multiLevelType w:val="hybridMultilevel"/>
    <w:tmpl w:val="15E8C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10A55"/>
    <w:multiLevelType w:val="hybridMultilevel"/>
    <w:tmpl w:val="B9403BC2"/>
    <w:lvl w:ilvl="0" w:tplc="CE1C9C0A">
      <w:start w:val="6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E28C5"/>
    <w:multiLevelType w:val="multilevel"/>
    <w:tmpl w:val="8BAA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6C7806"/>
    <w:multiLevelType w:val="hybridMultilevel"/>
    <w:tmpl w:val="A13C27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96949"/>
    <w:multiLevelType w:val="multilevel"/>
    <w:tmpl w:val="E5A2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2139E2"/>
    <w:multiLevelType w:val="multilevel"/>
    <w:tmpl w:val="B9EC0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3B47EF"/>
    <w:multiLevelType w:val="multilevel"/>
    <w:tmpl w:val="BD2E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184ABF"/>
    <w:multiLevelType w:val="multilevel"/>
    <w:tmpl w:val="88B6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E44081"/>
    <w:multiLevelType w:val="multilevel"/>
    <w:tmpl w:val="97725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B73BA8"/>
    <w:multiLevelType w:val="multilevel"/>
    <w:tmpl w:val="97725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425099"/>
    <w:multiLevelType w:val="multilevel"/>
    <w:tmpl w:val="FDAC6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1F2D32"/>
    <w:multiLevelType w:val="multilevel"/>
    <w:tmpl w:val="0E9A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3E7F08"/>
    <w:multiLevelType w:val="multilevel"/>
    <w:tmpl w:val="4446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4436DB"/>
    <w:multiLevelType w:val="multilevel"/>
    <w:tmpl w:val="4176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8104EE"/>
    <w:multiLevelType w:val="multilevel"/>
    <w:tmpl w:val="AEFA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5C324E"/>
    <w:multiLevelType w:val="multilevel"/>
    <w:tmpl w:val="6C34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5F1487B"/>
    <w:multiLevelType w:val="hybridMultilevel"/>
    <w:tmpl w:val="D2ACC95C"/>
    <w:lvl w:ilvl="0" w:tplc="4D7E6D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50737"/>
    <w:multiLevelType w:val="multilevel"/>
    <w:tmpl w:val="0C3C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9F2B8A"/>
    <w:multiLevelType w:val="multilevel"/>
    <w:tmpl w:val="369A2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741AC7"/>
    <w:multiLevelType w:val="hybridMultilevel"/>
    <w:tmpl w:val="E14000BC"/>
    <w:lvl w:ilvl="0" w:tplc="4D7E6D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B1C65"/>
    <w:multiLevelType w:val="multilevel"/>
    <w:tmpl w:val="1D88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6209EC"/>
    <w:multiLevelType w:val="multilevel"/>
    <w:tmpl w:val="891E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406E06"/>
    <w:multiLevelType w:val="multilevel"/>
    <w:tmpl w:val="97725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FA0568"/>
    <w:multiLevelType w:val="hybridMultilevel"/>
    <w:tmpl w:val="0F7C6E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042ABC"/>
    <w:multiLevelType w:val="hybridMultilevel"/>
    <w:tmpl w:val="5570F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3D5E62"/>
    <w:multiLevelType w:val="hybridMultilevel"/>
    <w:tmpl w:val="0F1CFD10"/>
    <w:lvl w:ilvl="0" w:tplc="08945D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053ACE"/>
    <w:multiLevelType w:val="multilevel"/>
    <w:tmpl w:val="5E741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D1778D"/>
    <w:multiLevelType w:val="multilevel"/>
    <w:tmpl w:val="97725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767CA5"/>
    <w:multiLevelType w:val="hybridMultilevel"/>
    <w:tmpl w:val="41AA777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5"/>
  </w:num>
  <w:num w:numId="4">
    <w:abstractNumId w:val="11"/>
  </w:num>
  <w:num w:numId="5">
    <w:abstractNumId w:val="6"/>
  </w:num>
  <w:num w:numId="6">
    <w:abstractNumId w:val="18"/>
  </w:num>
  <w:num w:numId="7">
    <w:abstractNumId w:val="21"/>
  </w:num>
  <w:num w:numId="8">
    <w:abstractNumId w:val="10"/>
  </w:num>
  <w:num w:numId="9">
    <w:abstractNumId w:val="16"/>
  </w:num>
  <w:num w:numId="10">
    <w:abstractNumId w:val="9"/>
  </w:num>
  <w:num w:numId="11">
    <w:abstractNumId w:val="22"/>
  </w:num>
  <w:num w:numId="12">
    <w:abstractNumId w:val="13"/>
  </w:num>
  <w:num w:numId="13">
    <w:abstractNumId w:val="0"/>
  </w:num>
  <w:num w:numId="14">
    <w:abstractNumId w:val="30"/>
  </w:num>
  <w:num w:numId="15">
    <w:abstractNumId w:val="3"/>
  </w:num>
  <w:num w:numId="16">
    <w:abstractNumId w:val="17"/>
  </w:num>
  <w:num w:numId="17">
    <w:abstractNumId w:val="25"/>
  </w:num>
  <w:num w:numId="18">
    <w:abstractNumId w:val="24"/>
  </w:num>
  <w:num w:numId="19">
    <w:abstractNumId w:val="26"/>
  </w:num>
  <w:num w:numId="20">
    <w:abstractNumId w:val="12"/>
  </w:num>
  <w:num w:numId="21">
    <w:abstractNumId w:val="28"/>
  </w:num>
  <w:num w:numId="22">
    <w:abstractNumId w:val="31"/>
  </w:num>
  <w:num w:numId="23">
    <w:abstractNumId w:val="5"/>
  </w:num>
  <w:num w:numId="24">
    <w:abstractNumId w:val="27"/>
  </w:num>
  <w:num w:numId="25">
    <w:abstractNumId w:val="20"/>
  </w:num>
  <w:num w:numId="26">
    <w:abstractNumId w:val="32"/>
  </w:num>
  <w:num w:numId="27">
    <w:abstractNumId w:val="4"/>
  </w:num>
  <w:num w:numId="28">
    <w:abstractNumId w:val="19"/>
  </w:num>
  <w:num w:numId="29">
    <w:abstractNumId w:val="1"/>
  </w:num>
  <w:num w:numId="30">
    <w:abstractNumId w:val="8"/>
  </w:num>
  <w:num w:numId="31">
    <w:abstractNumId w:val="7"/>
  </w:num>
  <w:num w:numId="32">
    <w:abstractNumId w:val="2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55"/>
    <w:rsid w:val="00002961"/>
    <w:rsid w:val="00007C6E"/>
    <w:rsid w:val="000147F8"/>
    <w:rsid w:val="0002132E"/>
    <w:rsid w:val="00030CAB"/>
    <w:rsid w:val="00046D8B"/>
    <w:rsid w:val="00054440"/>
    <w:rsid w:val="00055181"/>
    <w:rsid w:val="000613B2"/>
    <w:rsid w:val="00064E87"/>
    <w:rsid w:val="00075C00"/>
    <w:rsid w:val="00081D7B"/>
    <w:rsid w:val="00087278"/>
    <w:rsid w:val="000937E2"/>
    <w:rsid w:val="000C5050"/>
    <w:rsid w:val="000C612E"/>
    <w:rsid w:val="000D0435"/>
    <w:rsid w:val="000D43EB"/>
    <w:rsid w:val="000D7AA6"/>
    <w:rsid w:val="000E0C6A"/>
    <w:rsid w:val="000E45CB"/>
    <w:rsid w:val="001112D1"/>
    <w:rsid w:val="00111CF9"/>
    <w:rsid w:val="00116A92"/>
    <w:rsid w:val="001205B4"/>
    <w:rsid w:val="00125B6A"/>
    <w:rsid w:val="00125CBA"/>
    <w:rsid w:val="0013411A"/>
    <w:rsid w:val="00134791"/>
    <w:rsid w:val="0014458D"/>
    <w:rsid w:val="001461DF"/>
    <w:rsid w:val="00150827"/>
    <w:rsid w:val="0015154D"/>
    <w:rsid w:val="00155D7A"/>
    <w:rsid w:val="00192E38"/>
    <w:rsid w:val="001B19C0"/>
    <w:rsid w:val="001B67FB"/>
    <w:rsid w:val="001C10D4"/>
    <w:rsid w:val="001C300B"/>
    <w:rsid w:val="001C6FEF"/>
    <w:rsid w:val="001C79D9"/>
    <w:rsid w:val="00203459"/>
    <w:rsid w:val="00204133"/>
    <w:rsid w:val="00210A1E"/>
    <w:rsid w:val="002139A8"/>
    <w:rsid w:val="00220366"/>
    <w:rsid w:val="00221612"/>
    <w:rsid w:val="002369D3"/>
    <w:rsid w:val="00241414"/>
    <w:rsid w:val="00245153"/>
    <w:rsid w:val="00246628"/>
    <w:rsid w:val="00246C65"/>
    <w:rsid w:val="00250F70"/>
    <w:rsid w:val="00257DA4"/>
    <w:rsid w:val="00260036"/>
    <w:rsid w:val="00263C22"/>
    <w:rsid w:val="00270A3E"/>
    <w:rsid w:val="0027244C"/>
    <w:rsid w:val="00285875"/>
    <w:rsid w:val="00293B42"/>
    <w:rsid w:val="002971A9"/>
    <w:rsid w:val="002A3B96"/>
    <w:rsid w:val="002C4CEE"/>
    <w:rsid w:val="002D3CFC"/>
    <w:rsid w:val="002D5A6E"/>
    <w:rsid w:val="002D7A7D"/>
    <w:rsid w:val="002E5624"/>
    <w:rsid w:val="002E5E12"/>
    <w:rsid w:val="002F0820"/>
    <w:rsid w:val="002F5219"/>
    <w:rsid w:val="00304E5D"/>
    <w:rsid w:val="00307623"/>
    <w:rsid w:val="00307B66"/>
    <w:rsid w:val="00313FA8"/>
    <w:rsid w:val="0031400D"/>
    <w:rsid w:val="0031498D"/>
    <w:rsid w:val="00326982"/>
    <w:rsid w:val="00330475"/>
    <w:rsid w:val="0033183B"/>
    <w:rsid w:val="0033250E"/>
    <w:rsid w:val="00333B0B"/>
    <w:rsid w:val="00341108"/>
    <w:rsid w:val="00342DF6"/>
    <w:rsid w:val="003463CF"/>
    <w:rsid w:val="00355781"/>
    <w:rsid w:val="00355CEC"/>
    <w:rsid w:val="00356E0B"/>
    <w:rsid w:val="00365481"/>
    <w:rsid w:val="003865C7"/>
    <w:rsid w:val="003A2938"/>
    <w:rsid w:val="003B0274"/>
    <w:rsid w:val="003D390E"/>
    <w:rsid w:val="003E30B3"/>
    <w:rsid w:val="003E75CB"/>
    <w:rsid w:val="003F1457"/>
    <w:rsid w:val="003F1A23"/>
    <w:rsid w:val="003F22E9"/>
    <w:rsid w:val="003F70E1"/>
    <w:rsid w:val="00410148"/>
    <w:rsid w:val="00413419"/>
    <w:rsid w:val="00413BF4"/>
    <w:rsid w:val="00420C05"/>
    <w:rsid w:val="00421D05"/>
    <w:rsid w:val="00433D23"/>
    <w:rsid w:val="00435617"/>
    <w:rsid w:val="0044200E"/>
    <w:rsid w:val="00445FAB"/>
    <w:rsid w:val="00455CF2"/>
    <w:rsid w:val="00463E59"/>
    <w:rsid w:val="004727F0"/>
    <w:rsid w:val="00486182"/>
    <w:rsid w:val="00490F41"/>
    <w:rsid w:val="0049115B"/>
    <w:rsid w:val="004C22FB"/>
    <w:rsid w:val="004C32DD"/>
    <w:rsid w:val="004D0017"/>
    <w:rsid w:val="004D3256"/>
    <w:rsid w:val="004E0BBE"/>
    <w:rsid w:val="004E4AC7"/>
    <w:rsid w:val="004E67A1"/>
    <w:rsid w:val="004F5B2D"/>
    <w:rsid w:val="00507EB8"/>
    <w:rsid w:val="00510857"/>
    <w:rsid w:val="00513967"/>
    <w:rsid w:val="00515EA8"/>
    <w:rsid w:val="005163C4"/>
    <w:rsid w:val="00516818"/>
    <w:rsid w:val="005178F8"/>
    <w:rsid w:val="005214CD"/>
    <w:rsid w:val="00525DE5"/>
    <w:rsid w:val="005261B9"/>
    <w:rsid w:val="0053742E"/>
    <w:rsid w:val="005422D3"/>
    <w:rsid w:val="00545FA5"/>
    <w:rsid w:val="005656C6"/>
    <w:rsid w:val="00575C88"/>
    <w:rsid w:val="00576B41"/>
    <w:rsid w:val="00586258"/>
    <w:rsid w:val="00586710"/>
    <w:rsid w:val="00595ED7"/>
    <w:rsid w:val="005A7855"/>
    <w:rsid w:val="005B0363"/>
    <w:rsid w:val="005B375D"/>
    <w:rsid w:val="005C24DB"/>
    <w:rsid w:val="005C3F28"/>
    <w:rsid w:val="005D3340"/>
    <w:rsid w:val="005D4A6A"/>
    <w:rsid w:val="005D58A5"/>
    <w:rsid w:val="005E13C7"/>
    <w:rsid w:val="005E5074"/>
    <w:rsid w:val="005F1DEA"/>
    <w:rsid w:val="005F1E4B"/>
    <w:rsid w:val="005F5D4D"/>
    <w:rsid w:val="00600F06"/>
    <w:rsid w:val="006030AD"/>
    <w:rsid w:val="006039ED"/>
    <w:rsid w:val="00611D5A"/>
    <w:rsid w:val="00617ECA"/>
    <w:rsid w:val="00620921"/>
    <w:rsid w:val="00621943"/>
    <w:rsid w:val="006331FC"/>
    <w:rsid w:val="00633BDB"/>
    <w:rsid w:val="006375D7"/>
    <w:rsid w:val="00663647"/>
    <w:rsid w:val="006666BC"/>
    <w:rsid w:val="00672A72"/>
    <w:rsid w:val="006818CF"/>
    <w:rsid w:val="00685ED7"/>
    <w:rsid w:val="006977BD"/>
    <w:rsid w:val="006A1640"/>
    <w:rsid w:val="006A23A3"/>
    <w:rsid w:val="006A50F5"/>
    <w:rsid w:val="006A570E"/>
    <w:rsid w:val="006C22C2"/>
    <w:rsid w:val="006C40D3"/>
    <w:rsid w:val="006D5490"/>
    <w:rsid w:val="006D5CAE"/>
    <w:rsid w:val="006F0E62"/>
    <w:rsid w:val="006F1F0F"/>
    <w:rsid w:val="006F3E7B"/>
    <w:rsid w:val="006F6107"/>
    <w:rsid w:val="00714583"/>
    <w:rsid w:val="00715394"/>
    <w:rsid w:val="007157FF"/>
    <w:rsid w:val="00716479"/>
    <w:rsid w:val="00717F0E"/>
    <w:rsid w:val="00726DB3"/>
    <w:rsid w:val="007409E1"/>
    <w:rsid w:val="00743F85"/>
    <w:rsid w:val="00750FF6"/>
    <w:rsid w:val="00754CA0"/>
    <w:rsid w:val="00764024"/>
    <w:rsid w:val="00777297"/>
    <w:rsid w:val="00782032"/>
    <w:rsid w:val="0078313A"/>
    <w:rsid w:val="007834D1"/>
    <w:rsid w:val="007873F6"/>
    <w:rsid w:val="00792686"/>
    <w:rsid w:val="00792BD2"/>
    <w:rsid w:val="007A1F08"/>
    <w:rsid w:val="007B0960"/>
    <w:rsid w:val="007C5EAE"/>
    <w:rsid w:val="007C7F16"/>
    <w:rsid w:val="007D550C"/>
    <w:rsid w:val="007E1531"/>
    <w:rsid w:val="007F434D"/>
    <w:rsid w:val="00800D1A"/>
    <w:rsid w:val="00803975"/>
    <w:rsid w:val="008122B0"/>
    <w:rsid w:val="00816720"/>
    <w:rsid w:val="00830E2A"/>
    <w:rsid w:val="00835E77"/>
    <w:rsid w:val="008530DE"/>
    <w:rsid w:val="00860B1D"/>
    <w:rsid w:val="00861588"/>
    <w:rsid w:val="00861E88"/>
    <w:rsid w:val="00870457"/>
    <w:rsid w:val="0087527C"/>
    <w:rsid w:val="00877D75"/>
    <w:rsid w:val="00883540"/>
    <w:rsid w:val="0088646E"/>
    <w:rsid w:val="00891452"/>
    <w:rsid w:val="00895BA3"/>
    <w:rsid w:val="008A1604"/>
    <w:rsid w:val="008B18E1"/>
    <w:rsid w:val="008B20F5"/>
    <w:rsid w:val="008C4D72"/>
    <w:rsid w:val="008D7F79"/>
    <w:rsid w:val="008E0511"/>
    <w:rsid w:val="008E7CC5"/>
    <w:rsid w:val="008F06C3"/>
    <w:rsid w:val="008F23AB"/>
    <w:rsid w:val="009007BA"/>
    <w:rsid w:val="00901D96"/>
    <w:rsid w:val="00902AA4"/>
    <w:rsid w:val="0090320F"/>
    <w:rsid w:val="00911973"/>
    <w:rsid w:val="009142B2"/>
    <w:rsid w:val="009150FE"/>
    <w:rsid w:val="009173BF"/>
    <w:rsid w:val="00920B59"/>
    <w:rsid w:val="00921B37"/>
    <w:rsid w:val="00937B20"/>
    <w:rsid w:val="00943726"/>
    <w:rsid w:val="00944A97"/>
    <w:rsid w:val="0095570A"/>
    <w:rsid w:val="0096012E"/>
    <w:rsid w:val="0096425D"/>
    <w:rsid w:val="00967CDE"/>
    <w:rsid w:val="00971F9E"/>
    <w:rsid w:val="00987A5C"/>
    <w:rsid w:val="009A1526"/>
    <w:rsid w:val="009A15E1"/>
    <w:rsid w:val="009A3038"/>
    <w:rsid w:val="009A444C"/>
    <w:rsid w:val="009B6D62"/>
    <w:rsid w:val="009C06C0"/>
    <w:rsid w:val="009C2963"/>
    <w:rsid w:val="009C5917"/>
    <w:rsid w:val="009F05AF"/>
    <w:rsid w:val="00A01705"/>
    <w:rsid w:val="00A0255D"/>
    <w:rsid w:val="00A05F1E"/>
    <w:rsid w:val="00A13AA7"/>
    <w:rsid w:val="00A23FB3"/>
    <w:rsid w:val="00A336A5"/>
    <w:rsid w:val="00A364D0"/>
    <w:rsid w:val="00A415BB"/>
    <w:rsid w:val="00A45093"/>
    <w:rsid w:val="00A470FB"/>
    <w:rsid w:val="00A5379C"/>
    <w:rsid w:val="00A54E96"/>
    <w:rsid w:val="00A57964"/>
    <w:rsid w:val="00A7471F"/>
    <w:rsid w:val="00A82CE3"/>
    <w:rsid w:val="00AA3D4B"/>
    <w:rsid w:val="00AA4536"/>
    <w:rsid w:val="00AA7925"/>
    <w:rsid w:val="00AB579C"/>
    <w:rsid w:val="00AB737A"/>
    <w:rsid w:val="00AC2F8C"/>
    <w:rsid w:val="00AE676B"/>
    <w:rsid w:val="00AF0680"/>
    <w:rsid w:val="00AF5225"/>
    <w:rsid w:val="00B02BDE"/>
    <w:rsid w:val="00B043EF"/>
    <w:rsid w:val="00B062C6"/>
    <w:rsid w:val="00B20FB4"/>
    <w:rsid w:val="00B21D9F"/>
    <w:rsid w:val="00B22D2E"/>
    <w:rsid w:val="00B30931"/>
    <w:rsid w:val="00B401B4"/>
    <w:rsid w:val="00B41B1D"/>
    <w:rsid w:val="00B62AF0"/>
    <w:rsid w:val="00B6428F"/>
    <w:rsid w:val="00B76DD5"/>
    <w:rsid w:val="00B8027A"/>
    <w:rsid w:val="00B905EE"/>
    <w:rsid w:val="00B97077"/>
    <w:rsid w:val="00BB3E6E"/>
    <w:rsid w:val="00BB506D"/>
    <w:rsid w:val="00BB5C46"/>
    <w:rsid w:val="00BC2895"/>
    <w:rsid w:val="00BC3D02"/>
    <w:rsid w:val="00BC46C4"/>
    <w:rsid w:val="00BD5768"/>
    <w:rsid w:val="00BD77D3"/>
    <w:rsid w:val="00C04F1E"/>
    <w:rsid w:val="00C05762"/>
    <w:rsid w:val="00C15C52"/>
    <w:rsid w:val="00C215EA"/>
    <w:rsid w:val="00C32B80"/>
    <w:rsid w:val="00C44F5F"/>
    <w:rsid w:val="00C546A1"/>
    <w:rsid w:val="00C70443"/>
    <w:rsid w:val="00C71C81"/>
    <w:rsid w:val="00C73C7D"/>
    <w:rsid w:val="00C758FF"/>
    <w:rsid w:val="00C8317B"/>
    <w:rsid w:val="00C85EEA"/>
    <w:rsid w:val="00C87F36"/>
    <w:rsid w:val="00C9262A"/>
    <w:rsid w:val="00C9310F"/>
    <w:rsid w:val="00C9668B"/>
    <w:rsid w:val="00CB7F3C"/>
    <w:rsid w:val="00CD7D19"/>
    <w:rsid w:val="00CE0E5C"/>
    <w:rsid w:val="00CF0AEC"/>
    <w:rsid w:val="00CF579A"/>
    <w:rsid w:val="00D03092"/>
    <w:rsid w:val="00D151A0"/>
    <w:rsid w:val="00D21CFA"/>
    <w:rsid w:val="00D22B78"/>
    <w:rsid w:val="00D27EA2"/>
    <w:rsid w:val="00D301DB"/>
    <w:rsid w:val="00D33C3D"/>
    <w:rsid w:val="00D35E28"/>
    <w:rsid w:val="00D43ADD"/>
    <w:rsid w:val="00D45712"/>
    <w:rsid w:val="00D61DAB"/>
    <w:rsid w:val="00D63486"/>
    <w:rsid w:val="00D63999"/>
    <w:rsid w:val="00D815C7"/>
    <w:rsid w:val="00D84E0D"/>
    <w:rsid w:val="00D878B5"/>
    <w:rsid w:val="00D970A9"/>
    <w:rsid w:val="00DA50AA"/>
    <w:rsid w:val="00DB12C1"/>
    <w:rsid w:val="00DB2555"/>
    <w:rsid w:val="00DC1252"/>
    <w:rsid w:val="00DD256F"/>
    <w:rsid w:val="00DD6718"/>
    <w:rsid w:val="00E063B8"/>
    <w:rsid w:val="00E11168"/>
    <w:rsid w:val="00E21386"/>
    <w:rsid w:val="00E21CE1"/>
    <w:rsid w:val="00E23E44"/>
    <w:rsid w:val="00E330E8"/>
    <w:rsid w:val="00E3542F"/>
    <w:rsid w:val="00E36E6C"/>
    <w:rsid w:val="00E41C44"/>
    <w:rsid w:val="00E556FA"/>
    <w:rsid w:val="00E6102F"/>
    <w:rsid w:val="00E6179D"/>
    <w:rsid w:val="00E62189"/>
    <w:rsid w:val="00E70574"/>
    <w:rsid w:val="00E72AB2"/>
    <w:rsid w:val="00E80A0F"/>
    <w:rsid w:val="00EA0DDA"/>
    <w:rsid w:val="00EA30C7"/>
    <w:rsid w:val="00EA3494"/>
    <w:rsid w:val="00EB3C76"/>
    <w:rsid w:val="00EB3C8F"/>
    <w:rsid w:val="00EC17E4"/>
    <w:rsid w:val="00ED2EAF"/>
    <w:rsid w:val="00ED3FF3"/>
    <w:rsid w:val="00ED58A2"/>
    <w:rsid w:val="00EE0BE5"/>
    <w:rsid w:val="00EE4D6E"/>
    <w:rsid w:val="00EE5DA7"/>
    <w:rsid w:val="00F05B8A"/>
    <w:rsid w:val="00F06D99"/>
    <w:rsid w:val="00F10C4E"/>
    <w:rsid w:val="00F144F2"/>
    <w:rsid w:val="00F20AFF"/>
    <w:rsid w:val="00F2327C"/>
    <w:rsid w:val="00F34CCC"/>
    <w:rsid w:val="00F572F7"/>
    <w:rsid w:val="00F61038"/>
    <w:rsid w:val="00F63062"/>
    <w:rsid w:val="00F65750"/>
    <w:rsid w:val="00F672A7"/>
    <w:rsid w:val="00F769C8"/>
    <w:rsid w:val="00F845FD"/>
    <w:rsid w:val="00F85CEB"/>
    <w:rsid w:val="00FB68E9"/>
    <w:rsid w:val="00FC096F"/>
    <w:rsid w:val="00FC0CDC"/>
    <w:rsid w:val="00FC65EE"/>
    <w:rsid w:val="00FC6759"/>
    <w:rsid w:val="00FD5CBE"/>
    <w:rsid w:val="00FD6359"/>
    <w:rsid w:val="00FF2B8E"/>
    <w:rsid w:val="00FF4C1F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03DB43-E5EE-4247-8DB3-33684667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379C"/>
  </w:style>
  <w:style w:type="paragraph" w:styleId="Nadpis2">
    <w:name w:val="heading 2"/>
    <w:basedOn w:val="Normln"/>
    <w:link w:val="Nadpis2Char"/>
    <w:uiPriority w:val="9"/>
    <w:qFormat/>
    <w:rsid w:val="00B20FB4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20F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A7855"/>
    <w:rPr>
      <w:b/>
      <w:bCs/>
    </w:rPr>
  </w:style>
  <w:style w:type="paragraph" w:styleId="Normlnweb">
    <w:name w:val="Normal (Web)"/>
    <w:basedOn w:val="Normln"/>
    <w:uiPriority w:val="99"/>
    <w:unhideWhenUsed/>
    <w:rsid w:val="005A785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A7855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8122B0"/>
    <w:rPr>
      <w:i/>
      <w:iCs/>
    </w:rPr>
  </w:style>
  <w:style w:type="paragraph" w:styleId="Odstavecseseznamem">
    <w:name w:val="List Paragraph"/>
    <w:basedOn w:val="Normln"/>
    <w:uiPriority w:val="34"/>
    <w:qFormat/>
    <w:rsid w:val="008122B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B20FB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20FB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5E50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vtlseznamzvraznn2">
    <w:name w:val="Light List Accent 2"/>
    <w:basedOn w:val="Normlntabulka"/>
    <w:uiPriority w:val="61"/>
    <w:rsid w:val="00AB737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tlmkazvraznn2">
    <w:name w:val="Light Grid Accent 2"/>
    <w:basedOn w:val="Normlntabulka"/>
    <w:uiPriority w:val="62"/>
    <w:rsid w:val="00AB737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tednstnovn1zvraznn2">
    <w:name w:val="Medium Shading 1 Accent 2"/>
    <w:basedOn w:val="Normlntabulka"/>
    <w:uiPriority w:val="63"/>
    <w:rsid w:val="00AB737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rsid w:val="00AB737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mka3zvraznn2">
    <w:name w:val="Medium Grid 3 Accent 2"/>
    <w:basedOn w:val="Normlntabulka"/>
    <w:uiPriority w:val="69"/>
    <w:rsid w:val="00AB737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zmezer">
    <w:name w:val="No Spacing"/>
    <w:uiPriority w:val="1"/>
    <w:qFormat/>
    <w:rsid w:val="00883540"/>
  </w:style>
  <w:style w:type="table" w:customStyle="1" w:styleId="Svtlmkazvraznn11">
    <w:name w:val="Světlá mřížka – zvýraznění 11"/>
    <w:basedOn w:val="Normlntabulka"/>
    <w:uiPriority w:val="62"/>
    <w:rsid w:val="001461D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3A293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293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293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93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93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9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93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D3C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CFC"/>
  </w:style>
  <w:style w:type="paragraph" w:styleId="Zpat">
    <w:name w:val="footer"/>
    <w:basedOn w:val="Normln"/>
    <w:link w:val="ZpatChar"/>
    <w:uiPriority w:val="99"/>
    <w:semiHidden/>
    <w:unhideWhenUsed/>
    <w:rsid w:val="002D3C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CFC"/>
  </w:style>
  <w:style w:type="character" w:styleId="PromnnHTML">
    <w:name w:val="HTML Variable"/>
    <w:basedOn w:val="Standardnpsmoodstavce"/>
    <w:uiPriority w:val="99"/>
    <w:semiHidden/>
    <w:unhideWhenUsed/>
    <w:rsid w:val="007B0960"/>
    <w:rPr>
      <w:i/>
      <w:iCs/>
    </w:rPr>
  </w:style>
  <w:style w:type="paragraph" w:styleId="Zkladntext">
    <w:name w:val="Body Text"/>
    <w:basedOn w:val="Normln"/>
    <w:link w:val="ZkladntextChar"/>
    <w:rsid w:val="001112D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112D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5F2B3-2716-403D-90A4-C5782A0AB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Termíny přijímacího řízení do vyššího ročníku</vt:lpstr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libena</dc:creator>
  <cp:lastModifiedBy>Orságová Liběna</cp:lastModifiedBy>
  <cp:revision>3</cp:revision>
  <cp:lastPrinted>2021-02-17T08:17:00Z</cp:lastPrinted>
  <dcterms:created xsi:type="dcterms:W3CDTF">2022-01-31T08:43:00Z</dcterms:created>
  <dcterms:modified xsi:type="dcterms:W3CDTF">2022-01-31T08:43:00Z</dcterms:modified>
</cp:coreProperties>
</file>